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0B8" w:rsidRDefault="005F20B8" w:rsidP="006E426D">
      <w:pPr>
        <w:spacing w:after="0" w:line="240" w:lineRule="auto"/>
        <w:ind w:firstLine="720"/>
        <w:jc w:val="center"/>
        <w:rPr>
          <w:rFonts w:ascii="Times New Roman" w:hAnsi="Times New Roman" w:cs="Times New Roman"/>
          <w:b/>
          <w:sz w:val="28"/>
          <w:szCs w:val="28"/>
          <w:lang w:val="ru-RU"/>
        </w:rPr>
      </w:pPr>
      <w:r>
        <w:rPr>
          <w:rFonts w:ascii="Times New Roman" w:hAnsi="Times New Roman" w:cs="Times New Roman"/>
          <w:b/>
          <w:sz w:val="28"/>
          <w:szCs w:val="28"/>
          <w:lang w:val="ru-RU"/>
        </w:rPr>
        <w:t>ПРЕСС-РЕЛИЗ</w:t>
      </w:r>
    </w:p>
    <w:p w:rsidR="009602BC" w:rsidRPr="00124FD4" w:rsidRDefault="009602BC" w:rsidP="006E426D">
      <w:pPr>
        <w:spacing w:after="0" w:line="240" w:lineRule="auto"/>
        <w:ind w:firstLine="720"/>
        <w:jc w:val="center"/>
        <w:rPr>
          <w:rFonts w:ascii="Times New Roman" w:hAnsi="Times New Roman" w:cs="Times New Roman"/>
          <w:sz w:val="28"/>
          <w:szCs w:val="28"/>
          <w:lang w:val="ru-RU"/>
        </w:rPr>
      </w:pPr>
      <w:r w:rsidRPr="009F6795">
        <w:rPr>
          <w:rFonts w:ascii="Times New Roman" w:hAnsi="Times New Roman" w:cs="Times New Roman"/>
          <w:b/>
          <w:sz w:val="28"/>
          <w:szCs w:val="28"/>
          <w:lang w:val="ru-RU"/>
        </w:rPr>
        <w:t xml:space="preserve"> к проекту приказа </w:t>
      </w:r>
      <w:r w:rsidR="008938F7" w:rsidRPr="008938F7">
        <w:rPr>
          <w:rFonts w:ascii="Times New Roman" w:eastAsia="Times New Roman" w:hAnsi="Times New Roman"/>
          <w:b/>
          <w:bCs/>
          <w:sz w:val="28"/>
          <w:szCs w:val="28"/>
          <w:lang w:val="ru-RU" w:eastAsia="ru-RU"/>
        </w:rPr>
        <w:t xml:space="preserve">Министра финансов Республики Казахстан </w:t>
      </w:r>
      <w:r w:rsidR="005F20B8">
        <w:rPr>
          <w:rFonts w:ascii="Times New Roman" w:eastAsia="Times New Roman" w:hAnsi="Times New Roman"/>
          <w:b/>
          <w:bCs/>
          <w:sz w:val="28"/>
          <w:szCs w:val="28"/>
          <w:lang w:val="ru-RU" w:eastAsia="ru-RU"/>
        </w:rPr>
        <w:br/>
      </w:r>
      <w:r w:rsidR="008938F7" w:rsidRPr="00917B8E">
        <w:rPr>
          <w:rFonts w:ascii="Times New Roman" w:eastAsia="Times New Roman" w:hAnsi="Times New Roman"/>
          <w:b/>
          <w:bCs/>
          <w:sz w:val="28"/>
          <w:szCs w:val="28"/>
          <w:lang w:val="ru-RU" w:eastAsia="ru-RU"/>
        </w:rPr>
        <w:t>«</w:t>
      </w:r>
      <w:r w:rsidR="00917B8E" w:rsidRPr="00917B8E">
        <w:rPr>
          <w:rFonts w:ascii="Times New Roman" w:hAnsi="Times New Roman" w:cs="Times New Roman"/>
          <w:b/>
          <w:sz w:val="28"/>
          <w:szCs w:val="28"/>
          <w:lang w:val="ru-RU"/>
        </w:rPr>
        <w:t>О внесении изменений в приказ Министра финансов Республики Казахстан от 1 февраля 2018 года № 111 «Об утверждении Правил реализации имущества, заложенного налогоплательщиком и (или) третьим лицом, а также ограниченного в распоряжении имущества налогоплательщика (налогового агента) в счет налоговой задолженности, плательщика – в счет задолженности по таможенным платежам, налогам, специальным, антидемпинговым, компенсационным пошлинам, пеней, процентов</w:t>
      </w:r>
      <w:r w:rsidR="00DA5A97" w:rsidRPr="00917B8E">
        <w:rPr>
          <w:rFonts w:ascii="Times New Roman" w:hAnsi="Times New Roman" w:cs="Times New Roman"/>
          <w:b/>
          <w:sz w:val="28"/>
          <w:szCs w:val="28"/>
          <w:lang w:val="ru-RU"/>
        </w:rPr>
        <w:t>»</w:t>
      </w:r>
      <w:r w:rsidR="009F6F1F">
        <w:rPr>
          <w:rFonts w:ascii="Times New Roman" w:hAnsi="Times New Roman" w:cs="Times New Roman"/>
          <w:b/>
          <w:sz w:val="28"/>
          <w:szCs w:val="28"/>
          <w:lang w:val="ru-RU"/>
        </w:rPr>
        <w:t>»</w:t>
      </w:r>
      <w:r w:rsidR="00971C4A" w:rsidRPr="00917B8E">
        <w:rPr>
          <w:rFonts w:ascii="Times New Roman" w:hAnsi="Times New Roman" w:cs="Times New Roman"/>
          <w:b/>
          <w:sz w:val="28"/>
          <w:szCs w:val="28"/>
          <w:lang w:val="ru-RU"/>
        </w:rPr>
        <w:t xml:space="preserve"> </w:t>
      </w:r>
      <w:r w:rsidR="005F20B8" w:rsidRPr="00917B8E">
        <w:rPr>
          <w:rFonts w:ascii="Times New Roman" w:hAnsi="Times New Roman" w:cs="Times New Roman"/>
          <w:b/>
          <w:sz w:val="28"/>
          <w:szCs w:val="28"/>
          <w:lang w:val="ru-RU"/>
        </w:rPr>
        <w:br/>
      </w:r>
      <w:r w:rsidR="00971C4A" w:rsidRPr="00124FD4">
        <w:rPr>
          <w:rFonts w:ascii="Times New Roman" w:hAnsi="Times New Roman" w:cs="Times New Roman"/>
          <w:sz w:val="28"/>
          <w:szCs w:val="28"/>
          <w:lang w:val="ru-RU"/>
        </w:rPr>
        <w:t>(далее</w:t>
      </w:r>
      <w:r w:rsidR="005F20B8" w:rsidRPr="00124FD4">
        <w:rPr>
          <w:rFonts w:ascii="Times New Roman" w:hAnsi="Times New Roman" w:cs="Times New Roman"/>
          <w:sz w:val="28"/>
          <w:szCs w:val="28"/>
          <w:lang w:val="ru-RU"/>
        </w:rPr>
        <w:t xml:space="preserve"> </w:t>
      </w:r>
      <w:r w:rsidR="00CE38F0" w:rsidRPr="00124FD4">
        <w:rPr>
          <w:rFonts w:ascii="Times New Roman" w:hAnsi="Times New Roman" w:cs="Times New Roman"/>
          <w:sz w:val="28"/>
          <w:szCs w:val="28"/>
          <w:lang w:val="ru-RU"/>
        </w:rPr>
        <w:t>–</w:t>
      </w:r>
      <w:r w:rsidR="005F20B8" w:rsidRPr="00124FD4">
        <w:rPr>
          <w:rFonts w:ascii="Times New Roman" w:hAnsi="Times New Roman" w:cs="Times New Roman"/>
          <w:sz w:val="28"/>
          <w:szCs w:val="28"/>
          <w:lang w:val="ru-RU"/>
        </w:rPr>
        <w:t xml:space="preserve"> </w:t>
      </w:r>
      <w:r w:rsidR="00971C4A" w:rsidRPr="00124FD4">
        <w:rPr>
          <w:rFonts w:ascii="Times New Roman" w:hAnsi="Times New Roman" w:cs="Times New Roman"/>
          <w:sz w:val="28"/>
          <w:szCs w:val="28"/>
          <w:lang w:val="ru-RU"/>
        </w:rPr>
        <w:t>Проект)</w:t>
      </w:r>
    </w:p>
    <w:p w:rsidR="009F6795" w:rsidRDefault="009F6795" w:rsidP="00543A60">
      <w:pPr>
        <w:spacing w:after="0"/>
        <w:ind w:firstLine="720"/>
        <w:jc w:val="center"/>
        <w:rPr>
          <w:rFonts w:ascii="Times New Roman" w:hAnsi="Times New Roman" w:cs="Times New Roman"/>
          <w:sz w:val="28"/>
          <w:szCs w:val="28"/>
          <w:lang w:val="ru-RU"/>
        </w:rPr>
      </w:pPr>
    </w:p>
    <w:p w:rsidR="007A7E0B" w:rsidRPr="007A7E0B" w:rsidRDefault="007A7E0B" w:rsidP="007A7E0B">
      <w:pPr>
        <w:spacing w:after="0" w:line="240" w:lineRule="auto"/>
        <w:ind w:firstLine="709"/>
        <w:jc w:val="both"/>
        <w:outlineLvl w:val="0"/>
        <w:rPr>
          <w:rFonts w:ascii="Times New Roman" w:hAnsi="Times New Roman" w:cs="Times New Roman"/>
          <w:sz w:val="28"/>
          <w:szCs w:val="28"/>
          <w:lang w:val="ru-RU"/>
        </w:rPr>
      </w:pPr>
      <w:r w:rsidRPr="003411F5">
        <w:rPr>
          <w:rFonts w:ascii="Times New Roman" w:hAnsi="Times New Roman" w:cs="Times New Roman"/>
          <w:sz w:val="28"/>
          <w:szCs w:val="28"/>
          <w:lang w:val="kk-KZ"/>
        </w:rPr>
        <w:t xml:space="preserve">Проект разработан </w:t>
      </w:r>
      <w:r>
        <w:rPr>
          <w:rFonts w:ascii="Times New Roman" w:hAnsi="Times New Roman" w:cs="Times New Roman"/>
          <w:sz w:val="28"/>
          <w:szCs w:val="28"/>
          <w:lang w:val="kk-KZ"/>
        </w:rPr>
        <w:t xml:space="preserve">в целях </w:t>
      </w:r>
      <w:r w:rsidRPr="007A7E0B">
        <w:rPr>
          <w:rFonts w:ascii="Times New Roman" w:hAnsi="Times New Roman" w:cs="Times New Roman"/>
          <w:sz w:val="28"/>
          <w:szCs w:val="28"/>
          <w:lang w:val="ru-RU"/>
        </w:rPr>
        <w:t>реализации пункта 10 статьи 133 и пункта 3 статьи 187 Налогового кодекса Республики Казахстан.</w:t>
      </w:r>
    </w:p>
    <w:p w:rsidR="007A7E0B" w:rsidRDefault="007A7E0B" w:rsidP="007A7E0B">
      <w:pPr>
        <w:spacing w:after="0" w:line="240" w:lineRule="auto"/>
        <w:ind w:firstLine="709"/>
        <w:jc w:val="both"/>
        <w:outlineLvl w:val="0"/>
        <w:rPr>
          <w:rFonts w:ascii="Times New Roman" w:eastAsia="Times New Roman" w:hAnsi="Times New Roman" w:cs="Times New Roman"/>
          <w:sz w:val="28"/>
          <w:szCs w:val="28"/>
          <w:lang w:val="ru-RU" w:eastAsia="ru-RU"/>
        </w:rPr>
      </w:pPr>
      <w:r w:rsidRPr="007A7E0B">
        <w:rPr>
          <w:rFonts w:ascii="Times New Roman" w:hAnsi="Times New Roman" w:cs="Times New Roman"/>
          <w:sz w:val="28"/>
          <w:szCs w:val="28"/>
          <w:lang w:val="ru-RU"/>
        </w:rPr>
        <w:t xml:space="preserve"> </w:t>
      </w:r>
      <w:r>
        <w:rPr>
          <w:rFonts w:ascii="Times New Roman" w:hAnsi="Times New Roman" w:cs="Times New Roman"/>
          <w:sz w:val="28"/>
          <w:szCs w:val="28"/>
          <w:lang w:val="ru-RU"/>
        </w:rPr>
        <w:t>Целью Проекта является</w:t>
      </w:r>
      <w:r w:rsidRPr="007A7E0B">
        <w:rPr>
          <w:rFonts w:ascii="Times New Roman" w:hAnsi="Times New Roman" w:cs="Times New Roman"/>
          <w:sz w:val="28"/>
          <w:szCs w:val="28"/>
          <w:lang w:val="ru-RU"/>
        </w:rPr>
        <w:t xml:space="preserve"> </w:t>
      </w:r>
      <w:r w:rsidRPr="007A7E0B">
        <w:rPr>
          <w:rFonts w:ascii="Times New Roman" w:eastAsia="Times New Roman" w:hAnsi="Times New Roman" w:cs="Times New Roman"/>
          <w:b/>
          <w:sz w:val="28"/>
          <w:szCs w:val="28"/>
          <w:shd w:val="clear" w:color="auto" w:fill="FFFFFF"/>
          <w:lang w:val="ru-RU"/>
        </w:rPr>
        <w:t>введен</w:t>
      </w:r>
      <w:r>
        <w:rPr>
          <w:rFonts w:ascii="Times New Roman" w:eastAsia="Times New Roman" w:hAnsi="Times New Roman" w:cs="Times New Roman"/>
          <w:b/>
          <w:sz w:val="28"/>
          <w:szCs w:val="28"/>
          <w:shd w:val="clear" w:color="auto" w:fill="FFFFFF"/>
          <w:lang w:val="ru-RU"/>
        </w:rPr>
        <w:t>ие дифференцированного</w:t>
      </w:r>
      <w:r w:rsidRPr="007A7E0B">
        <w:rPr>
          <w:rFonts w:ascii="Times New Roman" w:eastAsia="Times New Roman" w:hAnsi="Times New Roman" w:cs="Times New Roman"/>
          <w:b/>
          <w:sz w:val="28"/>
          <w:szCs w:val="28"/>
          <w:shd w:val="clear" w:color="auto" w:fill="FFFFFF"/>
          <w:lang w:val="ru-RU"/>
        </w:rPr>
        <w:t xml:space="preserve"> подход</w:t>
      </w:r>
      <w:r>
        <w:rPr>
          <w:rFonts w:ascii="Times New Roman" w:eastAsia="Times New Roman" w:hAnsi="Times New Roman" w:cs="Times New Roman"/>
          <w:b/>
          <w:sz w:val="28"/>
          <w:szCs w:val="28"/>
          <w:shd w:val="clear" w:color="auto" w:fill="FFFFFF"/>
          <w:lang w:val="ru-RU"/>
        </w:rPr>
        <w:t>а</w:t>
      </w:r>
      <w:r w:rsidR="00560D2A">
        <w:rPr>
          <w:rFonts w:ascii="Times New Roman" w:eastAsia="Times New Roman" w:hAnsi="Times New Roman" w:cs="Times New Roman"/>
          <w:b/>
          <w:sz w:val="28"/>
          <w:szCs w:val="28"/>
          <w:shd w:val="clear" w:color="auto" w:fill="FFFFFF"/>
          <w:lang w:val="ru-RU"/>
        </w:rPr>
        <w:t xml:space="preserve"> по применению</w:t>
      </w:r>
      <w:r w:rsidRPr="007A7E0B">
        <w:rPr>
          <w:rFonts w:ascii="Times New Roman" w:eastAsia="Times New Roman" w:hAnsi="Times New Roman" w:cs="Times New Roman"/>
          <w:b/>
          <w:sz w:val="28"/>
          <w:szCs w:val="28"/>
          <w:shd w:val="clear" w:color="auto" w:fill="FFFFFF"/>
          <w:lang w:val="ru-RU"/>
        </w:rPr>
        <w:t xml:space="preserve"> мер принудительного взыскания задолженности</w:t>
      </w:r>
      <w:r w:rsidRPr="007A7E0B">
        <w:rPr>
          <w:rFonts w:ascii="Times New Roman" w:eastAsia="Times New Roman" w:hAnsi="Times New Roman" w:cs="Times New Roman"/>
          <w:sz w:val="28"/>
          <w:szCs w:val="28"/>
          <w:shd w:val="clear" w:color="auto" w:fill="FFFFFF"/>
          <w:lang w:val="ru-RU"/>
        </w:rPr>
        <w:t xml:space="preserve">, </w:t>
      </w:r>
      <w:r w:rsidR="00C94494" w:rsidRPr="00C94494">
        <w:rPr>
          <w:rFonts w:ascii="Times New Roman" w:eastAsia="Times New Roman" w:hAnsi="Times New Roman"/>
          <w:sz w:val="28"/>
          <w:szCs w:val="28"/>
          <w:lang w:val="ru-RU" w:eastAsia="ru-RU"/>
        </w:rPr>
        <w:t>при непогашении налогоплательщиком (налоговым агентом) налоговой задолженности в сумме, превышающей предельный размер налоговой задолженности</w:t>
      </w:r>
      <w:r w:rsidR="00C94494" w:rsidRPr="007A7E0B">
        <w:rPr>
          <w:rFonts w:ascii="Times New Roman" w:eastAsia="Times New Roman" w:hAnsi="Times New Roman" w:cs="Times New Roman"/>
          <w:sz w:val="28"/>
          <w:szCs w:val="28"/>
          <w:shd w:val="clear" w:color="auto" w:fill="FFFFFF"/>
          <w:lang w:val="ru-RU"/>
        </w:rPr>
        <w:t xml:space="preserve"> </w:t>
      </w:r>
      <w:r w:rsidRPr="007A7E0B">
        <w:rPr>
          <w:rFonts w:ascii="Times New Roman" w:eastAsia="Times New Roman" w:hAnsi="Times New Roman" w:cs="Times New Roman"/>
          <w:sz w:val="28"/>
          <w:szCs w:val="28"/>
          <w:shd w:val="clear" w:color="auto" w:fill="FFFFFF"/>
          <w:lang w:val="ru-RU"/>
        </w:rPr>
        <w:t xml:space="preserve">орган государственных доходов применяет способы и меры принудительного взыскания задолженности, в том числе реализацию </w:t>
      </w:r>
      <w:r w:rsidR="00940FE1">
        <w:rPr>
          <w:rFonts w:ascii="Times New Roman" w:eastAsia="Times New Roman" w:hAnsi="Times New Roman" w:cs="Times New Roman"/>
          <w:sz w:val="28"/>
          <w:szCs w:val="28"/>
          <w:shd w:val="clear" w:color="auto" w:fill="FFFFFF"/>
          <w:lang w:val="ru-RU"/>
        </w:rPr>
        <w:t xml:space="preserve">имущества, заложенного налогоплательщиком и (или) третьим лицом, а также </w:t>
      </w:r>
      <w:r w:rsidRPr="007A7E0B">
        <w:rPr>
          <w:rFonts w:ascii="Times New Roman" w:eastAsia="Times New Roman" w:hAnsi="Times New Roman" w:cs="Times New Roman"/>
          <w:sz w:val="28"/>
          <w:szCs w:val="28"/>
          <w:shd w:val="clear" w:color="auto" w:fill="FFFFFF"/>
          <w:lang w:val="ru-RU"/>
        </w:rPr>
        <w:t xml:space="preserve">ограниченного в распоряжении имущества </w:t>
      </w:r>
      <w:r w:rsidR="00940FE1">
        <w:rPr>
          <w:rFonts w:ascii="Times New Roman" w:eastAsia="Times New Roman" w:hAnsi="Times New Roman" w:cs="Times New Roman"/>
          <w:sz w:val="28"/>
          <w:szCs w:val="28"/>
          <w:shd w:val="clear" w:color="auto" w:fill="FFFFFF"/>
          <w:lang w:val="ru-RU"/>
        </w:rPr>
        <w:t>налогоплательщика (налогового агента) в счет задолженности.</w:t>
      </w:r>
    </w:p>
    <w:p w:rsidR="007A7E0B" w:rsidRDefault="007A7E0B" w:rsidP="007A7E0B">
      <w:pPr>
        <w:spacing w:after="0" w:line="240" w:lineRule="auto"/>
        <w:ind w:firstLine="708"/>
        <w:jc w:val="both"/>
        <w:rPr>
          <w:rFonts w:ascii="Times New Roman" w:hAnsi="Times New Roman" w:cs="Times New Roman"/>
          <w:b/>
          <w:sz w:val="28"/>
          <w:szCs w:val="28"/>
          <w:lang w:val="ru-RU" w:eastAsia="ru-RU"/>
        </w:rPr>
      </w:pPr>
      <w:r w:rsidRPr="003814EB">
        <w:rPr>
          <w:rFonts w:ascii="Times New Roman" w:hAnsi="Times New Roman" w:cs="Times New Roman"/>
          <w:sz w:val="28"/>
          <w:szCs w:val="28"/>
          <w:lang w:val="ru-RU"/>
        </w:rPr>
        <w:t>Ожидаемым результатом</w:t>
      </w:r>
      <w:r w:rsidRPr="003814EB">
        <w:rPr>
          <w:rFonts w:ascii="Times New Roman" w:hAnsi="Times New Roman" w:cs="Times New Roman"/>
          <w:b/>
          <w:sz w:val="28"/>
          <w:szCs w:val="28"/>
          <w:lang w:val="ru-RU"/>
        </w:rPr>
        <w:t xml:space="preserve"> </w:t>
      </w:r>
      <w:r w:rsidRPr="003814EB">
        <w:rPr>
          <w:rFonts w:ascii="Times New Roman" w:hAnsi="Times New Roman" w:cs="Times New Roman"/>
          <w:sz w:val="28"/>
          <w:szCs w:val="28"/>
          <w:lang w:val="ru-RU"/>
        </w:rPr>
        <w:t xml:space="preserve">является </w:t>
      </w:r>
      <w:r w:rsidRPr="00437F1A">
        <w:rPr>
          <w:rFonts w:ascii="Times New Roman" w:hAnsi="Times New Roman" w:cs="Times New Roman"/>
          <w:sz w:val="28"/>
          <w:szCs w:val="28"/>
          <w:lang w:val="ru-RU" w:eastAsia="ru-RU"/>
        </w:rPr>
        <w:t xml:space="preserve">то, что теперь </w:t>
      </w:r>
      <w:r w:rsidR="00546ACA">
        <w:rPr>
          <w:rFonts w:ascii="Times New Roman" w:hAnsi="Times New Roman" w:cs="Times New Roman"/>
          <w:b/>
          <w:sz w:val="28"/>
          <w:szCs w:val="28"/>
          <w:lang w:val="ru-RU" w:eastAsia="ru-RU"/>
        </w:rPr>
        <w:t>не буду</w:t>
      </w:r>
      <w:r>
        <w:rPr>
          <w:rFonts w:ascii="Times New Roman" w:hAnsi="Times New Roman" w:cs="Times New Roman"/>
          <w:b/>
          <w:sz w:val="28"/>
          <w:szCs w:val="28"/>
          <w:lang w:val="ru-RU" w:eastAsia="ru-RU"/>
        </w:rPr>
        <w:t xml:space="preserve">т </w:t>
      </w:r>
      <w:r w:rsidR="00AC6438">
        <w:rPr>
          <w:rFonts w:ascii="Times New Roman" w:hAnsi="Times New Roman" w:cs="Times New Roman"/>
          <w:b/>
          <w:sz w:val="28"/>
          <w:szCs w:val="28"/>
          <w:lang w:val="ru-RU" w:eastAsia="ru-RU"/>
        </w:rPr>
        <w:t xml:space="preserve">ограничиваться </w:t>
      </w:r>
      <w:r w:rsidR="00546ACA">
        <w:rPr>
          <w:rFonts w:ascii="Times New Roman" w:hAnsi="Times New Roman" w:cs="Times New Roman"/>
          <w:sz w:val="28"/>
          <w:szCs w:val="28"/>
          <w:lang w:val="ru-RU" w:eastAsia="ru-RU"/>
        </w:rPr>
        <w:t xml:space="preserve">имущества должников </w:t>
      </w:r>
      <w:r w:rsidRPr="00437F1A">
        <w:rPr>
          <w:rFonts w:ascii="Times New Roman" w:hAnsi="Times New Roman" w:cs="Times New Roman"/>
          <w:b/>
          <w:sz w:val="28"/>
          <w:szCs w:val="28"/>
          <w:lang w:val="ru-RU" w:eastAsia="ru-RU"/>
        </w:rPr>
        <w:t>из-за</w:t>
      </w:r>
      <w:r w:rsidRPr="00437F1A">
        <w:rPr>
          <w:rFonts w:ascii="Times New Roman" w:hAnsi="Times New Roman" w:cs="Times New Roman"/>
          <w:sz w:val="28"/>
          <w:szCs w:val="28"/>
          <w:lang w:val="ru-RU" w:eastAsia="ru-RU"/>
        </w:rPr>
        <w:t xml:space="preserve"> </w:t>
      </w:r>
      <w:r w:rsidRPr="00437F1A">
        <w:rPr>
          <w:rFonts w:ascii="Times New Roman" w:hAnsi="Times New Roman" w:cs="Times New Roman"/>
          <w:b/>
          <w:sz w:val="28"/>
          <w:szCs w:val="28"/>
          <w:lang w:val="ru-RU" w:eastAsia="ru-RU"/>
        </w:rPr>
        <w:t>незначительных сумм задолженности.</w:t>
      </w:r>
    </w:p>
    <w:p w:rsidR="005F20B8" w:rsidRPr="00613DDE" w:rsidRDefault="009827E9" w:rsidP="005F20B8">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Принятие П</w:t>
      </w:r>
      <w:r w:rsidR="00124FD4">
        <w:rPr>
          <w:rFonts w:ascii="Times New Roman" w:hAnsi="Times New Roman" w:cs="Times New Roman"/>
          <w:sz w:val="28"/>
          <w:szCs w:val="28"/>
          <w:lang w:val="ru-RU"/>
        </w:rPr>
        <w:t>роекта</w:t>
      </w:r>
      <w:r w:rsidR="005F20B8" w:rsidRPr="00613DDE">
        <w:rPr>
          <w:rFonts w:ascii="Times New Roman" w:hAnsi="Times New Roman" w:cs="Times New Roman"/>
          <w:sz w:val="28"/>
          <w:szCs w:val="28"/>
          <w:lang w:val="ru-RU"/>
        </w:rPr>
        <w:t xml:space="preserve"> не повлечет отрицательных, социально-экономических и (или) иных последствий.</w:t>
      </w:r>
    </w:p>
    <w:p w:rsidR="005F20B8" w:rsidRPr="00613DDE" w:rsidRDefault="009827E9" w:rsidP="005F20B8">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Реализация П</w:t>
      </w:r>
      <w:r w:rsidR="00124FD4">
        <w:rPr>
          <w:rFonts w:ascii="Times New Roman" w:hAnsi="Times New Roman" w:cs="Times New Roman"/>
          <w:sz w:val="28"/>
          <w:szCs w:val="28"/>
          <w:lang w:val="ru-RU"/>
        </w:rPr>
        <w:t xml:space="preserve">роекта </w:t>
      </w:r>
      <w:r w:rsidR="005F20B8" w:rsidRPr="00613DDE">
        <w:rPr>
          <w:rFonts w:ascii="Times New Roman" w:hAnsi="Times New Roman" w:cs="Times New Roman"/>
          <w:sz w:val="28"/>
          <w:szCs w:val="28"/>
          <w:lang w:val="ru-RU"/>
        </w:rPr>
        <w:t>не потребует выделения финансовых средств из республиканского бюджета.</w:t>
      </w:r>
    </w:p>
    <w:p w:rsidR="005F20B8" w:rsidRDefault="00124FD4" w:rsidP="005F20B8">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Проект </w:t>
      </w:r>
      <w:r w:rsidR="005F20B8" w:rsidRPr="009602BC">
        <w:rPr>
          <w:rFonts w:ascii="Times New Roman" w:hAnsi="Times New Roman" w:cs="Times New Roman"/>
          <w:sz w:val="28"/>
          <w:szCs w:val="28"/>
          <w:lang w:val="ru-RU"/>
        </w:rPr>
        <w:t xml:space="preserve">размещен на интернет-портале открытых нормативных правовых актов </w:t>
      </w:r>
      <w:hyperlink r:id="rId5" w:tgtFrame="_blank" w:history="1">
        <w:r w:rsidR="005F20B8" w:rsidRPr="00B440E3">
          <w:rPr>
            <w:rStyle w:val="a3"/>
            <w:rFonts w:ascii="Times New Roman" w:hAnsi="Times New Roman" w:cs="Times New Roman"/>
            <w:color w:val="auto"/>
            <w:sz w:val="28"/>
            <w:szCs w:val="28"/>
            <w:u w:val="none"/>
            <w:lang w:val="ru-RU"/>
          </w:rPr>
          <w:t>____________________________</w:t>
        </w:r>
      </w:hyperlink>
      <w:r w:rsidR="005F20B8" w:rsidRPr="009602BC">
        <w:rPr>
          <w:rFonts w:ascii="Times New Roman" w:hAnsi="Times New Roman" w:cs="Times New Roman"/>
          <w:sz w:val="28"/>
          <w:szCs w:val="28"/>
          <w:lang w:val="ru-RU"/>
        </w:rPr>
        <w:t xml:space="preserve"> </w:t>
      </w:r>
      <w:r w:rsidR="005F20B8">
        <w:rPr>
          <w:rFonts w:ascii="Times New Roman" w:hAnsi="Times New Roman" w:cs="Times New Roman"/>
          <w:sz w:val="28"/>
          <w:szCs w:val="28"/>
          <w:lang w:val="ru-RU"/>
        </w:rPr>
        <w:t xml:space="preserve"> _______ 2025 года.</w:t>
      </w:r>
    </w:p>
    <w:p w:rsidR="005F20B8" w:rsidRPr="009F6E9C" w:rsidRDefault="005F20B8" w:rsidP="005F20B8">
      <w:pPr>
        <w:spacing w:after="0"/>
        <w:ind w:firstLine="720"/>
        <w:jc w:val="both"/>
        <w:rPr>
          <w:rFonts w:ascii="Times New Roman" w:hAnsi="Times New Roman" w:cs="Times New Roman"/>
          <w:sz w:val="28"/>
          <w:szCs w:val="28"/>
          <w:lang w:val="ru-RU"/>
        </w:rPr>
      </w:pPr>
      <w:r w:rsidRPr="009602BC">
        <w:rPr>
          <w:rFonts w:ascii="Times New Roman" w:hAnsi="Times New Roman" w:cs="Times New Roman"/>
          <w:sz w:val="28"/>
          <w:szCs w:val="28"/>
          <w:lang w:val="ru-RU"/>
        </w:rPr>
        <w:t>Срок</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проведения</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публичного</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обсуждения</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Проекта</w:t>
      </w:r>
      <w:r w:rsidRPr="00494E00">
        <w:rPr>
          <w:rFonts w:ascii="Times New Roman" w:hAnsi="Times New Roman" w:cs="Times New Roman"/>
          <w:sz w:val="28"/>
          <w:szCs w:val="28"/>
          <w:lang w:val="ru-RU"/>
        </w:rPr>
        <w:t xml:space="preserve"> – </w:t>
      </w:r>
      <w:r w:rsidRPr="009602BC">
        <w:rPr>
          <w:rFonts w:ascii="Times New Roman" w:hAnsi="Times New Roman" w:cs="Times New Roman"/>
          <w:sz w:val="28"/>
          <w:szCs w:val="28"/>
          <w:lang w:val="ru-RU"/>
        </w:rPr>
        <w:t>до</w:t>
      </w:r>
      <w:r w:rsidRPr="00494E00">
        <w:rPr>
          <w:rFonts w:ascii="Times New Roman" w:hAnsi="Times New Roman" w:cs="Times New Roman"/>
          <w:sz w:val="28"/>
          <w:szCs w:val="28"/>
          <w:lang w:val="ru-RU"/>
        </w:rPr>
        <w:t xml:space="preserve"> _____ 2025 </w:t>
      </w:r>
      <w:r w:rsidRPr="009602BC">
        <w:rPr>
          <w:rFonts w:ascii="Times New Roman" w:hAnsi="Times New Roman" w:cs="Times New Roman"/>
          <w:sz w:val="28"/>
          <w:szCs w:val="28"/>
          <w:lang w:val="ru-RU"/>
        </w:rPr>
        <w:t>года</w:t>
      </w:r>
      <w:r w:rsidRPr="00494E00">
        <w:rPr>
          <w:rFonts w:ascii="Times New Roman" w:hAnsi="Times New Roman" w:cs="Times New Roman"/>
          <w:sz w:val="28"/>
          <w:szCs w:val="28"/>
          <w:lang w:val="ru-RU"/>
        </w:rPr>
        <w:t>.</w:t>
      </w:r>
    </w:p>
    <w:p w:rsidR="005F20B8" w:rsidRPr="00494E00" w:rsidRDefault="005F20B8" w:rsidP="005F20B8">
      <w:pPr>
        <w:ind w:firstLine="720"/>
        <w:jc w:val="both"/>
        <w:rPr>
          <w:rFonts w:ascii="Times New Roman" w:hAnsi="Times New Roman" w:cs="Times New Roman"/>
          <w:sz w:val="28"/>
          <w:szCs w:val="28"/>
          <w:lang w:val="ru-RU"/>
        </w:rPr>
      </w:pPr>
    </w:p>
    <w:p w:rsidR="005F20B8" w:rsidRPr="00494E00" w:rsidRDefault="005F20B8" w:rsidP="005F20B8">
      <w:pPr>
        <w:ind w:firstLine="720"/>
        <w:jc w:val="both"/>
        <w:rPr>
          <w:rFonts w:ascii="Times New Roman" w:hAnsi="Times New Roman" w:cs="Times New Roman"/>
          <w:sz w:val="28"/>
          <w:szCs w:val="28"/>
          <w:lang w:val="ru-RU"/>
        </w:rPr>
      </w:pPr>
    </w:p>
    <w:p w:rsidR="005F20B8" w:rsidRPr="00494E00" w:rsidRDefault="005F20B8" w:rsidP="005F20B8">
      <w:pPr>
        <w:ind w:firstLine="720"/>
        <w:jc w:val="both"/>
        <w:rPr>
          <w:rFonts w:ascii="Times New Roman" w:hAnsi="Times New Roman" w:cs="Times New Roman"/>
          <w:sz w:val="28"/>
          <w:szCs w:val="28"/>
          <w:lang w:val="ru-RU"/>
        </w:rPr>
      </w:pPr>
    </w:p>
    <w:p w:rsidR="005F20B8" w:rsidRDefault="005F20B8" w:rsidP="005F20B8">
      <w:pPr>
        <w:ind w:firstLine="720"/>
        <w:jc w:val="both"/>
        <w:rPr>
          <w:rFonts w:ascii="Times New Roman" w:hAnsi="Times New Roman" w:cs="Times New Roman"/>
          <w:sz w:val="28"/>
          <w:szCs w:val="28"/>
          <w:lang w:val="ru-RU"/>
        </w:rPr>
      </w:pPr>
    </w:p>
    <w:p w:rsidR="00706EC4" w:rsidRDefault="00706EC4" w:rsidP="005F20B8">
      <w:pPr>
        <w:ind w:firstLine="720"/>
        <w:jc w:val="both"/>
        <w:rPr>
          <w:rFonts w:ascii="Times New Roman" w:hAnsi="Times New Roman" w:cs="Times New Roman"/>
          <w:sz w:val="28"/>
          <w:szCs w:val="28"/>
          <w:lang w:val="ru-RU"/>
        </w:rPr>
      </w:pPr>
    </w:p>
    <w:p w:rsidR="009F6795" w:rsidRPr="00494E00" w:rsidRDefault="009F6795" w:rsidP="009602BC">
      <w:pPr>
        <w:ind w:firstLine="720"/>
        <w:jc w:val="both"/>
        <w:rPr>
          <w:rFonts w:ascii="Times New Roman" w:hAnsi="Times New Roman" w:cs="Times New Roman"/>
          <w:sz w:val="28"/>
          <w:szCs w:val="28"/>
          <w:lang w:val="ru-RU"/>
        </w:rPr>
      </w:pPr>
    </w:p>
    <w:p w:rsidR="009F6795" w:rsidRDefault="009F6795" w:rsidP="009602BC">
      <w:pPr>
        <w:ind w:firstLine="720"/>
        <w:jc w:val="both"/>
        <w:rPr>
          <w:rFonts w:ascii="Times New Roman" w:hAnsi="Times New Roman" w:cs="Times New Roman"/>
          <w:sz w:val="28"/>
          <w:szCs w:val="28"/>
          <w:lang w:val="ru-RU"/>
        </w:rPr>
      </w:pPr>
    </w:p>
    <w:p w:rsidR="00546ACA" w:rsidRPr="00FE5A0D" w:rsidRDefault="00635B3C" w:rsidP="00546ACA">
      <w:pPr>
        <w:spacing w:after="0" w:line="240" w:lineRule="auto"/>
        <w:jc w:val="center"/>
        <w:rPr>
          <w:rFonts w:ascii="Times New Roman" w:hAnsi="Times New Roman" w:cs="Times New Roman"/>
          <w:b/>
          <w:sz w:val="28"/>
          <w:szCs w:val="28"/>
          <w:lang w:val="kk-KZ"/>
        </w:rPr>
      </w:pPr>
      <w:r w:rsidRPr="0014645C">
        <w:rPr>
          <w:rFonts w:ascii="Times New Roman" w:hAnsi="Times New Roman"/>
          <w:b/>
          <w:sz w:val="28"/>
          <w:szCs w:val="28"/>
          <w:lang w:val="kk-KZ"/>
        </w:rPr>
        <w:t>«</w:t>
      </w:r>
      <w:r w:rsidR="00546ACA" w:rsidRPr="00FE5A0D">
        <w:rPr>
          <w:rFonts w:ascii="Times New Roman" w:eastAsiaTheme="minorEastAsia" w:hAnsi="Times New Roman" w:cs="Times New Roman"/>
          <w:b/>
          <w:sz w:val="28"/>
          <w:szCs w:val="28"/>
          <w:lang w:val="kk-KZ"/>
        </w:rPr>
        <w:t>Салық төлеуші және (немесе) үшінші тұлға кепілге қойған мүлікті, сондай-ақ салық төлеушінің (салық агентінің) билік ету шектелген мүлкін – салық берешегі есебіне, төлеушінің – кедендік төлемдер, салықтар, арнайы, демпингке қарсы, өтемақы баждары, өсімпұлдар, пайыздар бойынша берешегі есебіне өткізу қағидаларын бекіту туралы</w:t>
      </w:r>
      <w:r w:rsidR="00546ACA" w:rsidRPr="00FE5A0D">
        <w:rPr>
          <w:rFonts w:ascii="Times New Roman" w:hAnsi="Times New Roman" w:cs="Times New Roman"/>
          <w:b/>
          <w:sz w:val="28"/>
          <w:szCs w:val="28"/>
          <w:lang w:val="kk-KZ"/>
        </w:rPr>
        <w:t xml:space="preserve">» </w:t>
      </w:r>
    </w:p>
    <w:p w:rsidR="00384233" w:rsidRDefault="00546ACA" w:rsidP="00546ACA">
      <w:pPr>
        <w:spacing w:after="0" w:line="240" w:lineRule="auto"/>
        <w:ind w:firstLine="720"/>
        <w:jc w:val="center"/>
        <w:rPr>
          <w:rFonts w:ascii="Times New Roman" w:hAnsi="Times New Roman" w:cs="Times New Roman"/>
          <w:b/>
          <w:sz w:val="28"/>
          <w:szCs w:val="28"/>
          <w:lang w:val="kk-KZ"/>
        </w:rPr>
      </w:pPr>
      <w:r w:rsidRPr="00FE5A0D">
        <w:rPr>
          <w:rFonts w:ascii="Times New Roman" w:hAnsi="Times New Roman" w:cs="Times New Roman"/>
          <w:b/>
          <w:sz w:val="28"/>
          <w:szCs w:val="28"/>
          <w:lang w:val="kk-KZ"/>
        </w:rPr>
        <w:t xml:space="preserve">Қазақстан Республикасы Қаржы министрінің 2018 жылғы </w:t>
      </w:r>
      <w:r w:rsidR="00706EC4">
        <w:rPr>
          <w:rFonts w:ascii="Times New Roman" w:hAnsi="Times New Roman" w:cs="Times New Roman"/>
          <w:b/>
          <w:sz w:val="28"/>
          <w:szCs w:val="28"/>
          <w:lang w:val="kk-KZ"/>
        </w:rPr>
        <w:br/>
      </w:r>
      <w:r w:rsidRPr="00FE5A0D">
        <w:rPr>
          <w:rFonts w:ascii="Times New Roman" w:hAnsi="Times New Roman" w:cs="Times New Roman"/>
          <w:b/>
          <w:sz w:val="28"/>
          <w:szCs w:val="28"/>
          <w:lang w:val="kk-KZ"/>
        </w:rPr>
        <w:t>1 ақпандағы № 111 бұйрығына өзгерістер енгізу туралы</w:t>
      </w:r>
      <w:r w:rsidR="00635B3C" w:rsidRPr="000065CD">
        <w:rPr>
          <w:rFonts w:ascii="Times New Roman" w:hAnsi="Times New Roman"/>
          <w:b/>
          <w:sz w:val="28"/>
          <w:szCs w:val="28"/>
          <w:lang w:val="kk-KZ"/>
        </w:rPr>
        <w:t xml:space="preserve">» Қазақстан Республикасы </w:t>
      </w:r>
      <w:r w:rsidR="00635B3C">
        <w:rPr>
          <w:rFonts w:ascii="Times New Roman" w:hAnsi="Times New Roman"/>
          <w:b/>
          <w:sz w:val="28"/>
          <w:szCs w:val="28"/>
          <w:lang w:val="kk-KZ"/>
        </w:rPr>
        <w:t xml:space="preserve">Қаржы министрі </w:t>
      </w:r>
      <w:r w:rsidR="00971C4A" w:rsidRPr="006801F4">
        <w:rPr>
          <w:rFonts w:ascii="Times New Roman" w:hAnsi="Times New Roman" w:cs="Times New Roman"/>
          <w:b/>
          <w:sz w:val="28"/>
          <w:szCs w:val="28"/>
          <w:lang w:val="kk-KZ"/>
        </w:rPr>
        <w:t>бұйрығының</w:t>
      </w:r>
    </w:p>
    <w:p w:rsidR="00384233" w:rsidRDefault="00971C4A" w:rsidP="00384233">
      <w:pPr>
        <w:spacing w:after="0" w:line="240" w:lineRule="auto"/>
        <w:ind w:firstLine="720"/>
        <w:jc w:val="center"/>
        <w:rPr>
          <w:rFonts w:ascii="Times New Roman" w:hAnsi="Times New Roman" w:cs="Times New Roman"/>
          <w:b/>
          <w:sz w:val="28"/>
          <w:szCs w:val="28"/>
          <w:lang w:val="kk-KZ"/>
        </w:rPr>
      </w:pPr>
      <w:r w:rsidRPr="006801F4">
        <w:rPr>
          <w:rFonts w:ascii="Times New Roman" w:hAnsi="Times New Roman" w:cs="Times New Roman"/>
          <w:b/>
          <w:sz w:val="28"/>
          <w:szCs w:val="28"/>
          <w:lang w:val="kk-KZ"/>
        </w:rPr>
        <w:t>жобасына</w:t>
      </w:r>
      <w:r w:rsidRPr="006801F4">
        <w:rPr>
          <w:rFonts w:ascii="Times New Roman" w:hAnsi="Times New Roman" w:cs="Times New Roman"/>
          <w:sz w:val="28"/>
          <w:szCs w:val="28"/>
          <w:lang w:val="kk-KZ"/>
        </w:rPr>
        <w:t xml:space="preserve"> </w:t>
      </w:r>
      <w:r w:rsidRPr="007064F6">
        <w:rPr>
          <w:rFonts w:ascii="Times New Roman" w:hAnsi="Times New Roman" w:cs="Times New Roman"/>
          <w:sz w:val="28"/>
          <w:szCs w:val="28"/>
          <w:lang w:val="kk-KZ"/>
        </w:rPr>
        <w:t>(бұдан әрі</w:t>
      </w:r>
      <w:r w:rsidR="006801F4" w:rsidRPr="007064F6">
        <w:rPr>
          <w:rFonts w:ascii="Times New Roman" w:hAnsi="Times New Roman" w:cs="Times New Roman"/>
          <w:sz w:val="28"/>
          <w:szCs w:val="28"/>
          <w:lang w:val="kk-KZ"/>
        </w:rPr>
        <w:t xml:space="preserve"> – </w:t>
      </w:r>
      <w:r w:rsidRPr="007064F6">
        <w:rPr>
          <w:rFonts w:ascii="Times New Roman" w:hAnsi="Times New Roman" w:cs="Times New Roman"/>
          <w:sz w:val="28"/>
          <w:szCs w:val="28"/>
          <w:lang w:val="kk-KZ"/>
        </w:rPr>
        <w:t>Жоба)</w:t>
      </w:r>
    </w:p>
    <w:p w:rsidR="00061B26" w:rsidRPr="006801F4" w:rsidRDefault="00384233" w:rsidP="00384233">
      <w:pPr>
        <w:spacing w:after="0" w:line="240" w:lineRule="auto"/>
        <w:ind w:firstLine="720"/>
        <w:jc w:val="center"/>
        <w:rPr>
          <w:rFonts w:ascii="Times New Roman" w:hAnsi="Times New Roman" w:cs="Times New Roman"/>
          <w:b/>
          <w:sz w:val="28"/>
          <w:szCs w:val="28"/>
          <w:lang w:val="kk-KZ"/>
        </w:rPr>
      </w:pPr>
      <w:r>
        <w:rPr>
          <w:rFonts w:ascii="Times New Roman" w:hAnsi="Times New Roman" w:cs="Times New Roman"/>
          <w:b/>
          <w:sz w:val="28"/>
          <w:szCs w:val="28"/>
          <w:lang w:val="kk-KZ"/>
        </w:rPr>
        <w:t>БАСПАСӨЗ ХАБАРЛАМАСЫ</w:t>
      </w:r>
    </w:p>
    <w:p w:rsidR="00EE4836" w:rsidRDefault="00EE4836" w:rsidP="00CF6D83">
      <w:pPr>
        <w:spacing w:after="0"/>
        <w:ind w:firstLine="720"/>
        <w:jc w:val="both"/>
        <w:rPr>
          <w:rFonts w:ascii="Times New Roman" w:hAnsi="Times New Roman" w:cs="Times New Roman"/>
          <w:sz w:val="28"/>
          <w:szCs w:val="28"/>
          <w:lang w:val="kk-KZ"/>
        </w:rPr>
      </w:pPr>
    </w:p>
    <w:p w:rsidR="00546ACA" w:rsidRPr="00546ACA" w:rsidRDefault="009049D3" w:rsidP="00546ACA">
      <w:pPr>
        <w:pBdr>
          <w:bottom w:val="single" w:sz="4" w:space="31" w:color="FFFFFF"/>
        </w:pBdr>
        <w:spacing w:after="0" w:line="240" w:lineRule="auto"/>
        <w:ind w:firstLine="709"/>
        <w:contextualSpacing/>
        <w:jc w:val="both"/>
        <w:rPr>
          <w:rFonts w:ascii="Times New Roman" w:eastAsia="Times New Roman" w:hAnsi="Times New Roman" w:cs="Times New Roman"/>
          <w:sz w:val="28"/>
          <w:szCs w:val="28"/>
          <w:lang w:val="kk-KZ" w:eastAsia="ru-RU"/>
        </w:rPr>
      </w:pPr>
      <w:r>
        <w:rPr>
          <w:rFonts w:ascii="Times New Roman" w:hAnsi="Times New Roman" w:cs="Times New Roman"/>
          <w:sz w:val="28"/>
          <w:szCs w:val="28"/>
          <w:lang w:val="kk-KZ"/>
        </w:rPr>
        <w:t>Жоба</w:t>
      </w:r>
      <w:bookmarkStart w:id="0" w:name="_GoBack"/>
      <w:bookmarkEnd w:id="0"/>
      <w:r w:rsidR="00546ACA" w:rsidRPr="00546ACA">
        <w:rPr>
          <w:rFonts w:ascii="Times New Roman" w:hAnsi="Times New Roman" w:cs="Times New Roman"/>
          <w:sz w:val="28"/>
          <w:szCs w:val="28"/>
          <w:lang w:val="kk-KZ"/>
        </w:rPr>
        <w:t xml:space="preserve"> Қазақстан Республикасының Салық кодексінің </w:t>
      </w:r>
      <w:r w:rsidR="00546ACA" w:rsidRPr="00546ACA">
        <w:rPr>
          <w:rFonts w:ascii="Times New Roman" w:hAnsi="Times New Roman" w:cs="Times New Roman"/>
          <w:sz w:val="28"/>
          <w:szCs w:val="28"/>
          <w:lang w:val="kk-KZ"/>
        </w:rPr>
        <w:br/>
        <w:t xml:space="preserve">133-бабының 10-тармағын және 187-бабының 3-тармағын іске асыру мақсатында </w:t>
      </w:r>
      <w:r w:rsidR="00546ACA" w:rsidRPr="00546ACA">
        <w:rPr>
          <w:rFonts w:ascii="Times New Roman" w:eastAsia="Times New Roman" w:hAnsi="Times New Roman" w:cs="Times New Roman"/>
          <w:sz w:val="28"/>
          <w:szCs w:val="28"/>
          <w:lang w:val="kk-KZ" w:eastAsia="ru-RU"/>
        </w:rPr>
        <w:t>әзірленді.</w:t>
      </w:r>
    </w:p>
    <w:p w:rsidR="00546ACA" w:rsidRPr="00AF10AA" w:rsidRDefault="00546ACA" w:rsidP="00546ACA">
      <w:pPr>
        <w:pBdr>
          <w:bottom w:val="single" w:sz="4" w:space="31" w:color="FFFFFF"/>
        </w:pBdr>
        <w:spacing w:after="0" w:line="240" w:lineRule="auto"/>
        <w:ind w:firstLine="709"/>
        <w:contextualSpacing/>
        <w:jc w:val="both"/>
        <w:rPr>
          <w:rFonts w:ascii="Times New Roman" w:eastAsia="Calibri" w:hAnsi="Times New Roman" w:cs="Times New Roman"/>
          <w:sz w:val="28"/>
          <w:szCs w:val="28"/>
          <w:lang w:val="kk-KZ"/>
        </w:rPr>
      </w:pPr>
      <w:r w:rsidRPr="00546ACA">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Жобаның мақсаты</w:t>
      </w:r>
      <w:r w:rsidRPr="00546ACA">
        <w:rPr>
          <w:rFonts w:ascii="Times New Roman" w:eastAsia="Times New Roman" w:hAnsi="Times New Roman" w:cs="Times New Roman"/>
          <w:sz w:val="28"/>
          <w:szCs w:val="28"/>
          <w:lang w:val="kk-KZ" w:eastAsia="ru-RU"/>
        </w:rPr>
        <w:t xml:space="preserve"> берешекті </w:t>
      </w:r>
      <w:r w:rsidRPr="00546ACA">
        <w:rPr>
          <w:rFonts w:ascii="Times New Roman" w:eastAsia="Times New Roman" w:hAnsi="Times New Roman" w:cs="Times New Roman"/>
          <w:b/>
          <w:sz w:val="28"/>
          <w:szCs w:val="28"/>
          <w:lang w:val="kk-KZ" w:eastAsia="ru-RU"/>
        </w:rPr>
        <w:t>мәжбүрлеп өндіріп алу шараларын қолданудың сараланған тәсілі</w:t>
      </w:r>
      <w:r>
        <w:rPr>
          <w:rFonts w:ascii="Times New Roman" w:eastAsia="Times New Roman" w:hAnsi="Times New Roman" w:cs="Times New Roman"/>
          <w:b/>
          <w:sz w:val="28"/>
          <w:szCs w:val="28"/>
          <w:lang w:val="kk-KZ" w:eastAsia="ru-RU"/>
        </w:rPr>
        <w:t>н енгізу</w:t>
      </w:r>
      <w:r w:rsidRPr="00546ACA">
        <w:rPr>
          <w:rFonts w:ascii="Times New Roman" w:eastAsia="Times New Roman" w:hAnsi="Times New Roman" w:cs="Times New Roman"/>
          <w:sz w:val="28"/>
          <w:szCs w:val="28"/>
          <w:lang w:val="kk-KZ" w:eastAsia="ru-RU"/>
        </w:rPr>
        <w:t xml:space="preserve">, </w:t>
      </w:r>
      <w:r w:rsidR="00CC4B0E">
        <w:rPr>
          <w:rFonts w:ascii="Times New Roman" w:hAnsi="Times New Roman"/>
          <w:sz w:val="28"/>
          <w:szCs w:val="28"/>
          <w:lang w:val="kk-KZ"/>
        </w:rPr>
        <w:t>с</w:t>
      </w:r>
      <w:r w:rsidR="00CC4B0E" w:rsidRPr="009A46DC">
        <w:rPr>
          <w:rFonts w:ascii="Times New Roman" w:hAnsi="Times New Roman"/>
          <w:sz w:val="28"/>
          <w:szCs w:val="28"/>
          <w:lang w:val="kk-KZ"/>
        </w:rPr>
        <w:t>алық төлеуші (салық агенті) салық берешегінің шекті сомасынан асатын сомада салық берешегін төлемеген жағдайда,</w:t>
      </w:r>
      <w:r w:rsidR="00CC4B0E">
        <w:rPr>
          <w:rFonts w:ascii="Times New Roman" w:hAnsi="Times New Roman"/>
          <w:sz w:val="28"/>
          <w:szCs w:val="28"/>
          <w:lang w:val="kk-KZ"/>
        </w:rPr>
        <w:t xml:space="preserve"> мемлекеттік кірістер</w:t>
      </w:r>
      <w:r w:rsidRPr="00546ACA">
        <w:rPr>
          <w:rFonts w:ascii="Times New Roman" w:eastAsia="Calibri" w:hAnsi="Times New Roman" w:cs="Times New Roman"/>
          <w:sz w:val="28"/>
          <w:szCs w:val="28"/>
          <w:lang w:val="kk-KZ"/>
        </w:rPr>
        <w:t xml:space="preserve"> органы салық</w:t>
      </w:r>
      <w:r w:rsidR="00613C94">
        <w:rPr>
          <w:rFonts w:ascii="Times New Roman" w:eastAsia="Calibri" w:hAnsi="Times New Roman" w:cs="Times New Roman"/>
          <w:sz w:val="28"/>
          <w:szCs w:val="28"/>
          <w:lang w:val="kk-KZ"/>
        </w:rPr>
        <w:t>тық</w:t>
      </w:r>
      <w:r w:rsidR="00CC4B0E">
        <w:rPr>
          <w:rFonts w:ascii="Times New Roman" w:eastAsia="Calibri" w:hAnsi="Times New Roman" w:cs="Times New Roman"/>
          <w:sz w:val="28"/>
          <w:szCs w:val="28"/>
          <w:lang w:val="kk-KZ"/>
        </w:rPr>
        <w:t xml:space="preserve"> берешекті</w:t>
      </w:r>
      <w:r w:rsidRPr="00546ACA">
        <w:rPr>
          <w:rFonts w:ascii="Times New Roman" w:eastAsia="Calibri" w:hAnsi="Times New Roman" w:cs="Times New Roman"/>
          <w:sz w:val="28"/>
          <w:szCs w:val="28"/>
          <w:lang w:val="kk-KZ"/>
        </w:rPr>
        <w:t xml:space="preserve"> мəжбүрлеп өндіріп алу</w:t>
      </w:r>
      <w:r w:rsidR="00CC4B0E">
        <w:rPr>
          <w:rFonts w:ascii="Times New Roman" w:eastAsia="Calibri" w:hAnsi="Times New Roman" w:cs="Times New Roman"/>
          <w:sz w:val="28"/>
          <w:szCs w:val="28"/>
          <w:lang w:val="kk-KZ"/>
        </w:rPr>
        <w:t xml:space="preserve"> тәсілдері мен</w:t>
      </w:r>
      <w:r w:rsidRPr="00546ACA">
        <w:rPr>
          <w:rFonts w:ascii="Times New Roman" w:eastAsia="Calibri" w:hAnsi="Times New Roman" w:cs="Times New Roman"/>
          <w:sz w:val="28"/>
          <w:szCs w:val="28"/>
          <w:lang w:val="kk-KZ"/>
        </w:rPr>
        <w:t xml:space="preserve"> шараларын, </w:t>
      </w:r>
      <w:r w:rsidR="00AF10AA" w:rsidRPr="00AF10AA">
        <w:rPr>
          <w:rFonts w:ascii="Times New Roman" w:hAnsi="Times New Roman" w:cs="Times New Roman"/>
          <w:sz w:val="28"/>
          <w:szCs w:val="28"/>
          <w:lang w:val="kk-KZ"/>
        </w:rPr>
        <w:t>о</w:t>
      </w:r>
      <w:r w:rsidR="00942942">
        <w:rPr>
          <w:rFonts w:ascii="Times New Roman" w:hAnsi="Times New Roman" w:cs="Times New Roman"/>
          <w:sz w:val="28"/>
          <w:szCs w:val="28"/>
          <w:lang w:val="kk-KZ"/>
        </w:rPr>
        <w:t>ның ішінде салық төлеуші ​​және (</w:t>
      </w:r>
      <w:r w:rsidR="00AF10AA" w:rsidRPr="00AF10AA">
        <w:rPr>
          <w:rFonts w:ascii="Times New Roman" w:hAnsi="Times New Roman" w:cs="Times New Roman"/>
          <w:sz w:val="28"/>
          <w:szCs w:val="28"/>
          <w:lang w:val="kk-KZ"/>
        </w:rPr>
        <w:t>немесе</w:t>
      </w:r>
      <w:r w:rsidR="00942942">
        <w:rPr>
          <w:rFonts w:ascii="Times New Roman" w:hAnsi="Times New Roman" w:cs="Times New Roman"/>
          <w:sz w:val="28"/>
          <w:szCs w:val="28"/>
          <w:lang w:val="kk-KZ"/>
        </w:rPr>
        <w:t>)</w:t>
      </w:r>
      <w:r w:rsidR="00AF10AA" w:rsidRPr="00AF10AA">
        <w:rPr>
          <w:rFonts w:ascii="Times New Roman" w:hAnsi="Times New Roman" w:cs="Times New Roman"/>
          <w:sz w:val="28"/>
          <w:szCs w:val="28"/>
          <w:lang w:val="kk-KZ"/>
        </w:rPr>
        <w:t xml:space="preserve"> үшінші тұлға кепілге қойған мүлікті, сондай-ақ салық төлеушінің (салық агентінің) берешекті өтеуге </w:t>
      </w:r>
      <w:r w:rsidR="0014389B">
        <w:rPr>
          <w:rFonts w:ascii="Times New Roman" w:hAnsi="Times New Roman" w:cs="Times New Roman"/>
          <w:sz w:val="28"/>
          <w:szCs w:val="28"/>
          <w:lang w:val="kk-KZ"/>
        </w:rPr>
        <w:t>билік етуі шектелген мүлкін өткізуді қолданады</w:t>
      </w:r>
      <w:r w:rsidR="00AF10AA" w:rsidRPr="00AF10AA">
        <w:rPr>
          <w:rFonts w:ascii="Times New Roman" w:hAnsi="Times New Roman" w:cs="Times New Roman"/>
          <w:sz w:val="28"/>
          <w:szCs w:val="28"/>
          <w:lang w:val="kk-KZ"/>
        </w:rPr>
        <w:t>.</w:t>
      </w:r>
    </w:p>
    <w:p w:rsidR="003B3627" w:rsidRPr="003B3627" w:rsidRDefault="00DF42AF" w:rsidP="003B3627">
      <w:pPr>
        <w:pStyle w:val="2"/>
        <w:pBdr>
          <w:bottom w:val="single" w:sz="4" w:space="31" w:color="FFFFFF"/>
        </w:pBdr>
        <w:spacing w:after="0" w:line="240" w:lineRule="auto"/>
        <w:ind w:firstLine="709"/>
        <w:contextualSpacing/>
        <w:jc w:val="both"/>
        <w:rPr>
          <w:rFonts w:ascii="Times New Roman" w:hAnsi="Times New Roman"/>
          <w:sz w:val="28"/>
          <w:szCs w:val="28"/>
          <w:lang w:val="kk-KZ" w:eastAsia="ru-RU"/>
        </w:rPr>
      </w:pPr>
      <w:r w:rsidRPr="00020106">
        <w:rPr>
          <w:rFonts w:ascii="Times New Roman" w:hAnsi="Times New Roman"/>
          <w:sz w:val="28"/>
          <w:szCs w:val="28"/>
          <w:lang w:val="kk-KZ"/>
        </w:rPr>
        <w:t xml:space="preserve">Күтілетін нәтиже – </w:t>
      </w:r>
      <w:r w:rsidR="003B3627" w:rsidRPr="003B3627">
        <w:rPr>
          <w:rFonts w:ascii="Times New Roman" w:hAnsi="Times New Roman"/>
          <w:sz w:val="28"/>
          <w:szCs w:val="28"/>
          <w:lang w:val="kk-KZ" w:eastAsia="ru-RU"/>
        </w:rPr>
        <w:t xml:space="preserve">ендігі жерде </w:t>
      </w:r>
      <w:r w:rsidR="003B3627" w:rsidRPr="005329C6">
        <w:rPr>
          <w:rFonts w:ascii="Times New Roman" w:hAnsi="Times New Roman"/>
          <w:b/>
          <w:sz w:val="28"/>
          <w:szCs w:val="28"/>
          <w:lang w:val="kk-KZ" w:eastAsia="ru-RU"/>
        </w:rPr>
        <w:t>елеусіз сомадағы берешек үшін</w:t>
      </w:r>
      <w:r w:rsidR="003B3627" w:rsidRPr="003B3627">
        <w:rPr>
          <w:rFonts w:ascii="Times New Roman" w:hAnsi="Times New Roman"/>
          <w:sz w:val="28"/>
          <w:szCs w:val="28"/>
          <w:lang w:val="kk-KZ" w:eastAsia="ru-RU"/>
        </w:rPr>
        <w:t xml:space="preserve"> </w:t>
      </w:r>
      <w:r w:rsidR="00216E08">
        <w:rPr>
          <w:rFonts w:ascii="Times New Roman" w:hAnsi="Times New Roman"/>
          <w:sz w:val="28"/>
          <w:szCs w:val="28"/>
          <w:lang w:val="kk-KZ" w:eastAsia="ru-RU"/>
        </w:rPr>
        <w:t>борышкерлердің мүлкі</w:t>
      </w:r>
      <w:r w:rsidR="003B3627" w:rsidRPr="003B3627">
        <w:rPr>
          <w:rFonts w:ascii="Times New Roman" w:hAnsi="Times New Roman"/>
          <w:sz w:val="28"/>
          <w:szCs w:val="28"/>
          <w:lang w:val="kk-KZ" w:eastAsia="ru-RU"/>
        </w:rPr>
        <w:t xml:space="preserve"> </w:t>
      </w:r>
      <w:r w:rsidR="00216E08">
        <w:rPr>
          <w:rFonts w:ascii="Times New Roman" w:hAnsi="Times New Roman"/>
          <w:b/>
          <w:sz w:val="28"/>
          <w:szCs w:val="28"/>
          <w:lang w:val="kk-KZ" w:eastAsia="ru-RU"/>
        </w:rPr>
        <w:t>шектелмейтін</w:t>
      </w:r>
      <w:r w:rsidR="003B3627" w:rsidRPr="005329C6">
        <w:rPr>
          <w:rFonts w:ascii="Times New Roman" w:hAnsi="Times New Roman"/>
          <w:b/>
          <w:sz w:val="28"/>
          <w:szCs w:val="28"/>
          <w:lang w:val="kk-KZ" w:eastAsia="ru-RU"/>
        </w:rPr>
        <w:t xml:space="preserve"> болады</w:t>
      </w:r>
      <w:r w:rsidR="003B3627" w:rsidRPr="003B3627">
        <w:rPr>
          <w:rFonts w:ascii="Times New Roman" w:hAnsi="Times New Roman"/>
          <w:sz w:val="28"/>
          <w:szCs w:val="28"/>
          <w:lang w:val="kk-KZ" w:eastAsia="ru-RU"/>
        </w:rPr>
        <w:t>.</w:t>
      </w:r>
    </w:p>
    <w:p w:rsidR="00DF42AF" w:rsidRDefault="00245A7C"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w:t>
      </w:r>
      <w:r w:rsidR="00DF42AF" w:rsidRPr="005C4A96">
        <w:rPr>
          <w:rFonts w:ascii="Times New Roman" w:hAnsi="Times New Roman"/>
          <w:sz w:val="28"/>
          <w:szCs w:val="28"/>
          <w:lang w:val="kk-KZ"/>
        </w:rPr>
        <w:t xml:space="preserve"> қабылдау теріс әлеуметтік-экономикалық, құқықтық және (немесе) өзге де салдарға әкеп соқпайды.</w:t>
      </w:r>
    </w:p>
    <w:p w:rsidR="00DF42AF" w:rsidRDefault="00245A7C"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w:t>
      </w:r>
      <w:r w:rsidR="00DF42AF" w:rsidRPr="005C4A96">
        <w:rPr>
          <w:rFonts w:ascii="Times New Roman" w:hAnsi="Times New Roman"/>
          <w:sz w:val="28"/>
          <w:szCs w:val="28"/>
          <w:lang w:val="kk-KZ"/>
        </w:rPr>
        <w:t xml:space="preserve"> іске асыру республикалық бюджеттен қаржы қаражатын бөлуді талап етпейді.</w:t>
      </w:r>
    </w:p>
    <w:p w:rsidR="00DF42AF" w:rsidRDefault="00245A7C"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w:t>
      </w:r>
      <w:r w:rsidR="00DF42AF" w:rsidRPr="005C4A96">
        <w:rPr>
          <w:rFonts w:ascii="Times New Roman" w:hAnsi="Times New Roman"/>
          <w:sz w:val="28"/>
          <w:szCs w:val="28"/>
          <w:lang w:val="kk-KZ"/>
        </w:rPr>
        <w:t xml:space="preserve"> 2025 жылғы ______ ________________________________ ашық нормативтік құқықтық актілердің интернет-порталында орналастырылған.</w:t>
      </w:r>
    </w:p>
    <w:p w:rsidR="00DF42AF" w:rsidRDefault="00245A7C"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Жобаның</w:t>
      </w:r>
      <w:r w:rsidR="00DF42AF" w:rsidRPr="005C4A96">
        <w:rPr>
          <w:rFonts w:ascii="Times New Roman" w:hAnsi="Times New Roman"/>
          <w:sz w:val="28"/>
          <w:szCs w:val="28"/>
          <w:lang w:val="kk-KZ"/>
        </w:rPr>
        <w:t xml:space="preserve"> жария талқылауды өткізу мерзімі – 2025 жылғы ____  дейін.</w:t>
      </w:r>
    </w:p>
    <w:p w:rsidR="00DF42AF" w:rsidRDefault="00DF42AF" w:rsidP="00DF42AF">
      <w:pPr>
        <w:spacing w:after="0"/>
        <w:ind w:firstLine="720"/>
        <w:jc w:val="both"/>
        <w:rPr>
          <w:rFonts w:ascii="Times New Roman" w:hAnsi="Times New Roman" w:cs="Times New Roman"/>
          <w:sz w:val="28"/>
          <w:szCs w:val="28"/>
          <w:lang w:val="kk-KZ"/>
        </w:rPr>
      </w:pPr>
    </w:p>
    <w:p w:rsidR="009F6E9C" w:rsidRDefault="009F6E9C" w:rsidP="00150D55">
      <w:pPr>
        <w:spacing w:after="0"/>
        <w:ind w:firstLine="720"/>
        <w:jc w:val="both"/>
        <w:rPr>
          <w:rFonts w:ascii="Times New Roman" w:hAnsi="Times New Roman" w:cs="Times New Roman"/>
          <w:sz w:val="28"/>
          <w:szCs w:val="28"/>
          <w:lang w:val="kk-KZ"/>
        </w:rPr>
      </w:pPr>
    </w:p>
    <w:p w:rsidR="006478B7" w:rsidRDefault="006478B7" w:rsidP="00150D55">
      <w:pPr>
        <w:spacing w:after="0"/>
        <w:ind w:firstLine="720"/>
        <w:jc w:val="both"/>
        <w:rPr>
          <w:rFonts w:ascii="Times New Roman" w:hAnsi="Times New Roman" w:cs="Times New Roman"/>
          <w:sz w:val="28"/>
          <w:szCs w:val="28"/>
          <w:lang w:val="kk-KZ"/>
        </w:rPr>
      </w:pPr>
    </w:p>
    <w:p w:rsidR="006478B7" w:rsidRDefault="006478B7"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706EC4" w:rsidRDefault="00706EC4" w:rsidP="00150D55">
      <w:pPr>
        <w:spacing w:after="0"/>
        <w:ind w:firstLine="720"/>
        <w:jc w:val="both"/>
        <w:rPr>
          <w:rFonts w:ascii="Times New Roman" w:hAnsi="Times New Roman" w:cs="Times New Roman"/>
          <w:sz w:val="28"/>
          <w:szCs w:val="28"/>
          <w:lang w:val="kk-KZ"/>
        </w:rPr>
      </w:pPr>
    </w:p>
    <w:p w:rsidR="00706EC4" w:rsidRDefault="00706EC4" w:rsidP="00150D55">
      <w:pPr>
        <w:spacing w:after="0"/>
        <w:ind w:firstLine="720"/>
        <w:jc w:val="both"/>
        <w:rPr>
          <w:rFonts w:ascii="Times New Roman" w:hAnsi="Times New Roman" w:cs="Times New Roman"/>
          <w:sz w:val="28"/>
          <w:szCs w:val="28"/>
          <w:lang w:val="kk-KZ"/>
        </w:rPr>
      </w:pPr>
    </w:p>
    <w:p w:rsidR="006B5D9C" w:rsidRPr="006B5D9C" w:rsidRDefault="006B5D9C" w:rsidP="00150D55">
      <w:pPr>
        <w:spacing w:after="0"/>
        <w:ind w:firstLine="720"/>
        <w:jc w:val="both"/>
        <w:rPr>
          <w:rFonts w:ascii="Times New Roman" w:hAnsi="Times New Roman" w:cs="Times New Roman"/>
          <w:b/>
          <w:sz w:val="28"/>
          <w:szCs w:val="28"/>
          <w:lang w:val="kk-KZ"/>
        </w:rPr>
      </w:pPr>
    </w:p>
    <w:p w:rsidR="006B5D9C" w:rsidRDefault="006B5D9C" w:rsidP="00150D55">
      <w:pPr>
        <w:spacing w:after="0"/>
        <w:ind w:firstLine="720"/>
        <w:jc w:val="both"/>
        <w:rPr>
          <w:rFonts w:ascii="Times New Roman" w:hAnsi="Times New Roman" w:cs="Times New Roman"/>
          <w:b/>
          <w:sz w:val="28"/>
          <w:szCs w:val="28"/>
          <w:lang w:val="kk-KZ"/>
        </w:rPr>
      </w:pPr>
    </w:p>
    <w:p w:rsidR="006B5D9C" w:rsidRDefault="006B5D9C" w:rsidP="00150D55">
      <w:pPr>
        <w:spacing w:after="0"/>
        <w:ind w:firstLine="720"/>
        <w:jc w:val="both"/>
        <w:rPr>
          <w:rFonts w:ascii="Times New Roman" w:hAnsi="Times New Roman" w:cs="Times New Roman"/>
          <w:b/>
          <w:sz w:val="28"/>
          <w:szCs w:val="28"/>
          <w:lang w:val="kk-KZ"/>
        </w:rPr>
      </w:pPr>
    </w:p>
    <w:p w:rsidR="00034DBF" w:rsidRDefault="005765AD" w:rsidP="00034DBF">
      <w:pPr>
        <w:spacing w:after="0"/>
        <w:ind w:firstLine="720"/>
        <w:jc w:val="center"/>
        <w:rPr>
          <w:rFonts w:ascii="Times New Roman" w:hAnsi="Times New Roman" w:cs="Times New Roman"/>
          <w:b/>
          <w:sz w:val="28"/>
          <w:szCs w:val="28"/>
        </w:rPr>
      </w:pPr>
      <w:r w:rsidRPr="005765AD">
        <w:rPr>
          <w:rFonts w:ascii="Times New Roman" w:hAnsi="Times New Roman" w:cs="Times New Roman"/>
          <w:b/>
          <w:sz w:val="28"/>
          <w:szCs w:val="28"/>
        </w:rPr>
        <w:t>PRESS RELEASE</w:t>
      </w:r>
    </w:p>
    <w:p w:rsidR="006E426D" w:rsidRPr="005329C6" w:rsidRDefault="00BA339E" w:rsidP="00034DBF">
      <w:pPr>
        <w:spacing w:after="0"/>
        <w:ind w:firstLine="720"/>
        <w:jc w:val="center"/>
        <w:rPr>
          <w:rFonts w:ascii="Times New Roman" w:hAnsi="Times New Roman" w:cs="Times New Roman"/>
          <w:sz w:val="28"/>
          <w:szCs w:val="28"/>
        </w:rPr>
      </w:pPr>
      <w:proofErr w:type="gramStart"/>
      <w:r w:rsidRPr="00BA339E">
        <w:rPr>
          <w:rFonts w:ascii="Times New Roman" w:hAnsi="Times New Roman" w:cs="Times New Roman"/>
          <w:b/>
          <w:sz w:val="28"/>
          <w:szCs w:val="28"/>
        </w:rPr>
        <w:t xml:space="preserve">to the draft order of the Minister of Finance of the Republic of Kazakhstan «On Amendments to the Order of the Minister of Finance of the Republic of Kazakhstan dated February 1, 2018 </w:t>
      </w:r>
      <w:r w:rsidR="00C763FE" w:rsidRPr="00BA339E">
        <w:rPr>
          <w:rFonts w:ascii="Times New Roman" w:hAnsi="Times New Roman" w:cs="Times New Roman"/>
          <w:b/>
          <w:sz w:val="28"/>
          <w:szCs w:val="28"/>
        </w:rPr>
        <w:t>№</w:t>
      </w:r>
      <w:r w:rsidRPr="00BA339E">
        <w:rPr>
          <w:rFonts w:ascii="Times New Roman" w:hAnsi="Times New Roman" w:cs="Times New Roman"/>
          <w:b/>
          <w:sz w:val="28"/>
          <w:szCs w:val="28"/>
        </w:rPr>
        <w:t xml:space="preserve"> 111</w:t>
      </w:r>
      <w:r w:rsidR="005765AD" w:rsidRPr="00BA339E">
        <w:rPr>
          <w:rFonts w:ascii="Times New Roman" w:hAnsi="Times New Roman" w:cs="Times New Roman"/>
          <w:b/>
          <w:sz w:val="28"/>
          <w:szCs w:val="28"/>
        </w:rPr>
        <w:t xml:space="preserve"> «</w:t>
      </w:r>
      <w:r w:rsidRPr="00BA339E">
        <w:rPr>
          <w:rFonts w:ascii="Times New Roman" w:hAnsi="Times New Roman" w:cs="Times New Roman"/>
          <w:b/>
          <w:sz w:val="28"/>
          <w:szCs w:val="28"/>
        </w:rPr>
        <w:t>On approval of the Rules for the sale of property pledged by a taxpayer and (or) a third party, as well as property of a taxpayer (tax agent) with limited disposal in lieu of tax arrears, of a payer - in lieu of arrears in customs payments, taxes, special, anti-dumping, countervailing duties, penalties,</w:t>
      </w:r>
      <w:r w:rsidRPr="00BA339E">
        <w:rPr>
          <w:rFonts w:ascii="Times New Roman" w:hAnsi="Times New Roman" w:cs="Times New Roman"/>
          <w:sz w:val="28"/>
          <w:szCs w:val="28"/>
        </w:rPr>
        <w:t xml:space="preserve"> </w:t>
      </w:r>
      <w:r w:rsidRPr="00BA339E">
        <w:rPr>
          <w:rFonts w:ascii="Times New Roman" w:hAnsi="Times New Roman" w:cs="Times New Roman"/>
          <w:b/>
          <w:sz w:val="28"/>
          <w:szCs w:val="28"/>
        </w:rPr>
        <w:t>interest</w:t>
      </w:r>
      <w:r w:rsidR="005765AD" w:rsidRPr="00BA339E">
        <w:rPr>
          <w:rFonts w:ascii="Times New Roman" w:hAnsi="Times New Roman" w:cs="Times New Roman"/>
          <w:b/>
          <w:sz w:val="28"/>
          <w:szCs w:val="28"/>
        </w:rPr>
        <w:t>»</w:t>
      </w:r>
      <w:r w:rsidR="005765AD" w:rsidRPr="005765AD">
        <w:rPr>
          <w:rFonts w:ascii="Times New Roman" w:hAnsi="Times New Roman" w:cs="Times New Roman"/>
          <w:b/>
          <w:sz w:val="28"/>
          <w:szCs w:val="28"/>
        </w:rPr>
        <w:t xml:space="preserve"> </w:t>
      </w:r>
      <w:r w:rsidR="005765AD" w:rsidRPr="005329C6">
        <w:rPr>
          <w:rFonts w:ascii="Times New Roman" w:hAnsi="Times New Roman" w:cs="Times New Roman"/>
          <w:sz w:val="28"/>
          <w:szCs w:val="28"/>
        </w:rPr>
        <w:t>(hereinafter referred to as the Draft)</w:t>
      </w:r>
      <w:proofErr w:type="gramEnd"/>
    </w:p>
    <w:p w:rsidR="006E426D" w:rsidRDefault="006E426D" w:rsidP="00150D55">
      <w:pPr>
        <w:spacing w:after="0"/>
        <w:ind w:firstLine="720"/>
        <w:jc w:val="both"/>
        <w:rPr>
          <w:rFonts w:ascii="Times New Roman" w:hAnsi="Times New Roman" w:cs="Times New Roman"/>
          <w:b/>
          <w:sz w:val="28"/>
          <w:szCs w:val="28"/>
          <w:lang w:val="kk-KZ"/>
        </w:rPr>
      </w:pPr>
    </w:p>
    <w:p w:rsidR="00D530F5" w:rsidRPr="005765AD" w:rsidRDefault="00D530F5" w:rsidP="00150D55">
      <w:pPr>
        <w:spacing w:after="0"/>
        <w:ind w:firstLine="720"/>
        <w:jc w:val="both"/>
        <w:rPr>
          <w:rFonts w:ascii="Times New Roman" w:hAnsi="Times New Roman" w:cs="Times New Roman"/>
          <w:b/>
          <w:sz w:val="28"/>
          <w:szCs w:val="28"/>
          <w:lang w:val="kk-KZ"/>
        </w:rPr>
      </w:pPr>
    </w:p>
    <w:p w:rsidR="006E426D" w:rsidRDefault="00D530F5" w:rsidP="00150D55">
      <w:pPr>
        <w:spacing w:after="0"/>
        <w:ind w:firstLine="720"/>
        <w:jc w:val="both"/>
        <w:rPr>
          <w:rFonts w:ascii="Times New Roman" w:hAnsi="Times New Roman" w:cs="Times New Roman"/>
          <w:sz w:val="28"/>
          <w:szCs w:val="28"/>
        </w:rPr>
      </w:pPr>
      <w:r w:rsidRPr="00D530F5">
        <w:rPr>
          <w:rFonts w:ascii="Times New Roman" w:hAnsi="Times New Roman" w:cs="Times New Roman"/>
          <w:sz w:val="28"/>
          <w:szCs w:val="28"/>
        </w:rPr>
        <w:t xml:space="preserve">The draft order </w:t>
      </w:r>
      <w:proofErr w:type="gramStart"/>
      <w:r w:rsidRPr="00D530F5">
        <w:rPr>
          <w:rFonts w:ascii="Times New Roman" w:hAnsi="Times New Roman" w:cs="Times New Roman"/>
          <w:sz w:val="28"/>
          <w:szCs w:val="28"/>
        </w:rPr>
        <w:t>was developed</w:t>
      </w:r>
      <w:proofErr w:type="gramEnd"/>
      <w:r w:rsidRPr="00D530F5">
        <w:rPr>
          <w:rFonts w:ascii="Times New Roman" w:hAnsi="Times New Roman" w:cs="Times New Roman"/>
          <w:sz w:val="28"/>
          <w:szCs w:val="28"/>
        </w:rPr>
        <w:t xml:space="preserve"> in order to implement paragraph 10 of Article 133 and paragraph 3 of Article 187 of the Tax Code of the Republic of Kazakhstan.</w:t>
      </w:r>
    </w:p>
    <w:p w:rsidR="00E60AA9" w:rsidRDefault="00E60AA9" w:rsidP="004817A9">
      <w:pPr>
        <w:spacing w:after="0" w:line="240" w:lineRule="auto"/>
        <w:ind w:firstLine="720"/>
        <w:jc w:val="both"/>
        <w:rPr>
          <w:rFonts w:ascii="Times New Roman" w:eastAsia="Times New Roman" w:hAnsi="Times New Roman" w:cs="Times New Roman"/>
          <w:sz w:val="28"/>
          <w:szCs w:val="28"/>
          <w:lang w:eastAsia="ru-RU"/>
        </w:rPr>
      </w:pPr>
      <w:proofErr w:type="gramStart"/>
      <w:r w:rsidRPr="00E60AA9">
        <w:rPr>
          <w:rFonts w:ascii="Times New Roman" w:hAnsi="Times New Roman" w:cs="Times New Roman"/>
          <w:sz w:val="28"/>
          <w:szCs w:val="28"/>
        </w:rPr>
        <w:t xml:space="preserve">The purpose of the Project is to introduce a </w:t>
      </w:r>
      <w:r w:rsidRPr="003A4997">
        <w:rPr>
          <w:rFonts w:ascii="Times New Roman" w:hAnsi="Times New Roman" w:cs="Times New Roman"/>
          <w:b/>
          <w:sz w:val="28"/>
          <w:szCs w:val="28"/>
        </w:rPr>
        <w:t>differentiated approach to the application of measures of forced debt collection</w:t>
      </w:r>
      <w:r w:rsidRPr="00E60AA9">
        <w:rPr>
          <w:rFonts w:ascii="Times New Roman" w:hAnsi="Times New Roman" w:cs="Times New Roman"/>
          <w:sz w:val="28"/>
          <w:szCs w:val="28"/>
        </w:rPr>
        <w:t xml:space="preserve">, </w:t>
      </w:r>
      <w:r w:rsidR="009338D0" w:rsidRPr="009338D0">
        <w:rPr>
          <w:rFonts w:ascii="Times New Roman" w:hAnsi="Times New Roman" w:cs="Times New Roman"/>
          <w:sz w:val="28"/>
          <w:szCs w:val="28"/>
        </w:rPr>
        <w:t>if the taxpayer (tax agent) fails to pay off the tax debt in an amount exceeding the maximum amount of tax debt, the state revenue authority shall apply methods and measures of forced debt collection,</w:t>
      </w:r>
      <w:r w:rsidR="009338D0">
        <w:rPr>
          <w:rFonts w:ascii="Times New Roman" w:hAnsi="Times New Roman" w:cs="Times New Roman"/>
          <w:sz w:val="28"/>
          <w:szCs w:val="28"/>
          <w:lang w:val="kk-KZ"/>
        </w:rPr>
        <w:t xml:space="preserve"> </w:t>
      </w:r>
      <w:r w:rsidRPr="00E60AA9">
        <w:rPr>
          <w:rFonts w:ascii="Times New Roman" w:eastAsia="Times New Roman" w:hAnsi="Times New Roman" w:cs="Times New Roman"/>
          <w:sz w:val="28"/>
          <w:szCs w:val="28"/>
          <w:lang w:eastAsia="ru-RU"/>
        </w:rPr>
        <w:t>including the sale of property pledged by the taxpayer and/or a third party, as well as property of the taxpayer (tax agent) with limited disposal to pay off the debt.</w:t>
      </w:r>
      <w:proofErr w:type="gramEnd"/>
    </w:p>
    <w:p w:rsidR="00825443" w:rsidRPr="00825443" w:rsidRDefault="00825443" w:rsidP="00825443">
      <w:pPr>
        <w:spacing w:after="0" w:line="240" w:lineRule="auto"/>
        <w:ind w:firstLine="720"/>
        <w:jc w:val="both"/>
        <w:rPr>
          <w:rFonts w:ascii="Times New Roman" w:eastAsia="Times New Roman" w:hAnsi="Times New Roman" w:cs="Times New Roman"/>
          <w:sz w:val="28"/>
          <w:szCs w:val="28"/>
          <w:lang w:eastAsia="ru-RU"/>
        </w:rPr>
      </w:pPr>
      <w:r w:rsidRPr="00825443">
        <w:rPr>
          <w:rFonts w:ascii="Times New Roman" w:hAnsi="Times New Roman" w:cs="Times New Roman"/>
          <w:sz w:val="28"/>
          <w:szCs w:val="28"/>
        </w:rPr>
        <w:t xml:space="preserve">The expected result is that </w:t>
      </w:r>
      <w:r w:rsidRPr="003A4997">
        <w:rPr>
          <w:rFonts w:ascii="Times New Roman" w:hAnsi="Times New Roman" w:cs="Times New Roman"/>
          <w:b/>
          <w:sz w:val="28"/>
          <w:szCs w:val="28"/>
        </w:rPr>
        <w:t>the assets of debtors will no longer be restricted due to minor amounts of debt.</w:t>
      </w:r>
    </w:p>
    <w:p w:rsidR="0006091E" w:rsidRPr="007A2BD7" w:rsidRDefault="007A2BD7" w:rsidP="007A2BD7">
      <w:pPr>
        <w:tabs>
          <w:tab w:val="left" w:pos="349"/>
        </w:tabs>
        <w:spacing w:after="0" w:line="240" w:lineRule="auto"/>
        <w:ind w:firstLine="709"/>
        <w:jc w:val="both"/>
        <w:rPr>
          <w:rFonts w:ascii="Times New Roman" w:hAnsi="Times New Roman" w:cs="Times New Roman"/>
          <w:b/>
          <w:sz w:val="28"/>
          <w:szCs w:val="28"/>
        </w:rPr>
      </w:pPr>
      <w:r w:rsidRPr="007A2BD7">
        <w:rPr>
          <w:rFonts w:ascii="Times New Roman" w:hAnsi="Times New Roman" w:cs="Times New Roman"/>
          <w:sz w:val="28"/>
          <w:szCs w:val="28"/>
        </w:rPr>
        <w:t>The adoption of the project will not entail negative socio-economic and/or other consequences.</w:t>
      </w:r>
    </w:p>
    <w:p w:rsidR="007A2BD7" w:rsidRPr="00D809D9" w:rsidRDefault="00D809D9" w:rsidP="00D809D9">
      <w:pPr>
        <w:tabs>
          <w:tab w:val="left" w:pos="349"/>
        </w:tabs>
        <w:spacing w:after="0" w:line="240" w:lineRule="auto"/>
        <w:ind w:firstLine="709"/>
        <w:jc w:val="both"/>
        <w:rPr>
          <w:rFonts w:ascii="Times New Roman" w:hAnsi="Times New Roman" w:cs="Times New Roman"/>
          <w:b/>
          <w:sz w:val="28"/>
          <w:szCs w:val="28"/>
        </w:rPr>
      </w:pPr>
      <w:r w:rsidRPr="00D809D9">
        <w:rPr>
          <w:rFonts w:ascii="Times New Roman" w:hAnsi="Times New Roman" w:cs="Times New Roman"/>
          <w:sz w:val="28"/>
          <w:szCs w:val="28"/>
        </w:rPr>
        <w:t>The implementation of the project will not require the allocation of financial resources from the republican budget.</w:t>
      </w:r>
    </w:p>
    <w:p w:rsidR="00D809D9" w:rsidRPr="00245A7C" w:rsidRDefault="00913FF7" w:rsidP="00D809D9">
      <w:pPr>
        <w:tabs>
          <w:tab w:val="left" w:pos="349"/>
        </w:tabs>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The project </w:t>
      </w:r>
      <w:proofErr w:type="gramStart"/>
      <w:r>
        <w:rPr>
          <w:rFonts w:ascii="Times New Roman" w:hAnsi="Times New Roman" w:cs="Times New Roman"/>
          <w:sz w:val="28"/>
          <w:szCs w:val="28"/>
        </w:rPr>
        <w:t xml:space="preserve">is </w:t>
      </w:r>
      <w:r w:rsidR="00245A7C" w:rsidRPr="00245A7C">
        <w:rPr>
          <w:rFonts w:ascii="Times New Roman" w:hAnsi="Times New Roman" w:cs="Times New Roman"/>
          <w:sz w:val="28"/>
          <w:szCs w:val="28"/>
        </w:rPr>
        <w:t>posted</w:t>
      </w:r>
      <w:proofErr w:type="gramEnd"/>
      <w:r w:rsidR="00CF575C">
        <w:rPr>
          <w:rFonts w:ascii="Times New Roman" w:hAnsi="Times New Roman" w:cs="Times New Roman"/>
          <w:sz w:val="28"/>
          <w:szCs w:val="28"/>
        </w:rPr>
        <w:t xml:space="preserve"> </w:t>
      </w:r>
      <w:r w:rsidR="00245A7C" w:rsidRPr="00245A7C">
        <w:rPr>
          <w:rFonts w:ascii="Times New Roman" w:hAnsi="Times New Roman" w:cs="Times New Roman"/>
          <w:sz w:val="28"/>
          <w:szCs w:val="28"/>
        </w:rPr>
        <w:t>on the Internet portal of open regulatory legal acts ____________________________ _______ 2025.</w:t>
      </w:r>
    </w:p>
    <w:p w:rsidR="00245A7C" w:rsidRPr="00245A7C" w:rsidRDefault="00245A7C" w:rsidP="005765AD">
      <w:pPr>
        <w:tabs>
          <w:tab w:val="left" w:pos="349"/>
        </w:tabs>
        <w:spacing w:after="0" w:line="240" w:lineRule="auto"/>
        <w:ind w:firstLine="709"/>
        <w:rPr>
          <w:rFonts w:ascii="Times New Roman" w:hAnsi="Times New Roman" w:cs="Times New Roman"/>
          <w:b/>
          <w:sz w:val="28"/>
          <w:szCs w:val="28"/>
        </w:rPr>
      </w:pPr>
      <w:r w:rsidRPr="00245A7C">
        <w:rPr>
          <w:rFonts w:ascii="Times New Roman" w:hAnsi="Times New Roman" w:cs="Times New Roman"/>
          <w:sz w:val="28"/>
          <w:szCs w:val="28"/>
        </w:rPr>
        <w:t>The period for holding public discussion of the Draft Order is until _____ 2025.</w:t>
      </w:r>
    </w:p>
    <w:p w:rsidR="00245A7C" w:rsidRDefault="00245A7C" w:rsidP="005765AD">
      <w:pPr>
        <w:tabs>
          <w:tab w:val="left" w:pos="349"/>
        </w:tabs>
        <w:spacing w:after="0" w:line="240" w:lineRule="auto"/>
        <w:ind w:firstLine="709"/>
        <w:rPr>
          <w:rFonts w:ascii="Times New Roman" w:hAnsi="Times New Roman" w:cs="Times New Roman"/>
          <w:b/>
          <w:sz w:val="28"/>
          <w:szCs w:val="28"/>
        </w:rPr>
      </w:pPr>
    </w:p>
    <w:p w:rsidR="00245A7C" w:rsidRPr="007A2BD7" w:rsidRDefault="00245A7C" w:rsidP="005765AD">
      <w:pPr>
        <w:tabs>
          <w:tab w:val="left" w:pos="349"/>
        </w:tabs>
        <w:spacing w:after="0" w:line="240" w:lineRule="auto"/>
        <w:ind w:firstLine="709"/>
        <w:rPr>
          <w:rFonts w:ascii="Times New Roman" w:hAnsi="Times New Roman" w:cs="Times New Roman"/>
          <w:b/>
          <w:sz w:val="28"/>
          <w:szCs w:val="28"/>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sectPr w:rsidR="005765AD">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3245C"/>
    <w:multiLevelType w:val="hybridMultilevel"/>
    <w:tmpl w:val="332C8A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2BC"/>
    <w:rsid w:val="00016ACE"/>
    <w:rsid w:val="00034DBF"/>
    <w:rsid w:val="0006091E"/>
    <w:rsid w:val="00061B26"/>
    <w:rsid w:val="00067B9E"/>
    <w:rsid w:val="000C0BC7"/>
    <w:rsid w:val="000C7850"/>
    <w:rsid w:val="00124FD4"/>
    <w:rsid w:val="00134621"/>
    <w:rsid w:val="0014389B"/>
    <w:rsid w:val="00150D55"/>
    <w:rsid w:val="00154CEF"/>
    <w:rsid w:val="00187CE6"/>
    <w:rsid w:val="001A53B3"/>
    <w:rsid w:val="001D39FB"/>
    <w:rsid w:val="00216E08"/>
    <w:rsid w:val="00245A7C"/>
    <w:rsid w:val="0027412D"/>
    <w:rsid w:val="00292AA1"/>
    <w:rsid w:val="002E6D72"/>
    <w:rsid w:val="002F4D6F"/>
    <w:rsid w:val="00306196"/>
    <w:rsid w:val="00383B57"/>
    <w:rsid w:val="00384233"/>
    <w:rsid w:val="003A0B4C"/>
    <w:rsid w:val="003A4997"/>
    <w:rsid w:val="003B3627"/>
    <w:rsid w:val="003F7D8E"/>
    <w:rsid w:val="00437F1A"/>
    <w:rsid w:val="00445A07"/>
    <w:rsid w:val="004817A9"/>
    <w:rsid w:val="00494E00"/>
    <w:rsid w:val="004A5673"/>
    <w:rsid w:val="004A6DA3"/>
    <w:rsid w:val="004B6383"/>
    <w:rsid w:val="004C2B24"/>
    <w:rsid w:val="005329C6"/>
    <w:rsid w:val="00543A60"/>
    <w:rsid w:val="00546ACA"/>
    <w:rsid w:val="00560D2A"/>
    <w:rsid w:val="005765AD"/>
    <w:rsid w:val="005B5A4A"/>
    <w:rsid w:val="005F20B8"/>
    <w:rsid w:val="005F69A9"/>
    <w:rsid w:val="00613C94"/>
    <w:rsid w:val="00627BEC"/>
    <w:rsid w:val="00635B3C"/>
    <w:rsid w:val="00642C8C"/>
    <w:rsid w:val="006478B7"/>
    <w:rsid w:val="006801F4"/>
    <w:rsid w:val="0068041A"/>
    <w:rsid w:val="006B5D9C"/>
    <w:rsid w:val="006E426D"/>
    <w:rsid w:val="007064F6"/>
    <w:rsid w:val="00706EC4"/>
    <w:rsid w:val="00732888"/>
    <w:rsid w:val="0079612E"/>
    <w:rsid w:val="007A2BD7"/>
    <w:rsid w:val="007A7E0B"/>
    <w:rsid w:val="00800267"/>
    <w:rsid w:val="00825443"/>
    <w:rsid w:val="008342F4"/>
    <w:rsid w:val="008938F7"/>
    <w:rsid w:val="008A0042"/>
    <w:rsid w:val="008A7145"/>
    <w:rsid w:val="008D11C8"/>
    <w:rsid w:val="008E2B34"/>
    <w:rsid w:val="009049D3"/>
    <w:rsid w:val="00907383"/>
    <w:rsid w:val="00913FF7"/>
    <w:rsid w:val="00914015"/>
    <w:rsid w:val="009157B6"/>
    <w:rsid w:val="00917B8E"/>
    <w:rsid w:val="009264AE"/>
    <w:rsid w:val="009338D0"/>
    <w:rsid w:val="00940FE1"/>
    <w:rsid w:val="00942942"/>
    <w:rsid w:val="009602BC"/>
    <w:rsid w:val="00965E0A"/>
    <w:rsid w:val="00971C4A"/>
    <w:rsid w:val="00977A6E"/>
    <w:rsid w:val="009827E9"/>
    <w:rsid w:val="009F1588"/>
    <w:rsid w:val="009F6795"/>
    <w:rsid w:val="009F6E9C"/>
    <w:rsid w:val="009F6F1F"/>
    <w:rsid w:val="00A6129E"/>
    <w:rsid w:val="00AA5E15"/>
    <w:rsid w:val="00AC6438"/>
    <w:rsid w:val="00AF10AA"/>
    <w:rsid w:val="00B0628A"/>
    <w:rsid w:val="00B1440E"/>
    <w:rsid w:val="00B365D7"/>
    <w:rsid w:val="00B440E3"/>
    <w:rsid w:val="00B51483"/>
    <w:rsid w:val="00BA339E"/>
    <w:rsid w:val="00C049C8"/>
    <w:rsid w:val="00C12E0E"/>
    <w:rsid w:val="00C30C36"/>
    <w:rsid w:val="00C7135C"/>
    <w:rsid w:val="00C72EDC"/>
    <w:rsid w:val="00C763FE"/>
    <w:rsid w:val="00C83316"/>
    <w:rsid w:val="00C84399"/>
    <w:rsid w:val="00C94494"/>
    <w:rsid w:val="00C955F5"/>
    <w:rsid w:val="00CB0D03"/>
    <w:rsid w:val="00CC4B0E"/>
    <w:rsid w:val="00CE38F0"/>
    <w:rsid w:val="00CF575C"/>
    <w:rsid w:val="00CF6D83"/>
    <w:rsid w:val="00D25553"/>
    <w:rsid w:val="00D530F5"/>
    <w:rsid w:val="00D809D9"/>
    <w:rsid w:val="00DA5A97"/>
    <w:rsid w:val="00DE3EE2"/>
    <w:rsid w:val="00DF37E5"/>
    <w:rsid w:val="00DF42AF"/>
    <w:rsid w:val="00E0535D"/>
    <w:rsid w:val="00E60AA9"/>
    <w:rsid w:val="00ED5AEC"/>
    <w:rsid w:val="00EE4836"/>
    <w:rsid w:val="00EF2BF7"/>
    <w:rsid w:val="00F23A30"/>
    <w:rsid w:val="00F85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AFE96"/>
  <w15:docId w15:val="{F50E17F1-DD8E-4705-94BE-558EFFCE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paragraph" w:styleId="a5">
    <w:name w:val="Balloon Text"/>
    <w:basedOn w:val="a"/>
    <w:link w:val="a6"/>
    <w:uiPriority w:val="99"/>
    <w:semiHidden/>
    <w:unhideWhenUsed/>
    <w:rsid w:val="00E0535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535D"/>
    <w:rPr>
      <w:rFonts w:ascii="Segoe UI" w:hAnsi="Segoe UI" w:cs="Segoe UI"/>
      <w:sz w:val="18"/>
      <w:szCs w:val="18"/>
    </w:rPr>
  </w:style>
  <w:style w:type="paragraph" w:styleId="2">
    <w:name w:val="Body Text 2"/>
    <w:basedOn w:val="a"/>
    <w:link w:val="20"/>
    <w:uiPriority w:val="99"/>
    <w:unhideWhenUsed/>
    <w:rsid w:val="00F85844"/>
    <w:pPr>
      <w:spacing w:after="120" w:line="480" w:lineRule="auto"/>
    </w:pPr>
    <w:rPr>
      <w:rFonts w:ascii="Calibri" w:eastAsia="Calibri" w:hAnsi="Calibri" w:cs="Times New Roman"/>
      <w:lang w:val="ru-RU"/>
    </w:rPr>
  </w:style>
  <w:style w:type="character" w:customStyle="1" w:styleId="20">
    <w:name w:val="Основной текст 2 Знак"/>
    <w:basedOn w:val="a0"/>
    <w:link w:val="2"/>
    <w:uiPriority w:val="99"/>
    <w:rsid w:val="00F85844"/>
    <w:rPr>
      <w:rFonts w:ascii="Calibri" w:eastAsia="Calibri" w:hAnsi="Calibri" w:cs="Times New Roman"/>
      <w:lang w:val="ru-RU"/>
    </w:rPr>
  </w:style>
  <w:style w:type="paragraph" w:styleId="a7">
    <w:name w:val="No Spacing"/>
    <w:uiPriority w:val="1"/>
    <w:qFormat/>
    <w:rsid w:val="00977A6E"/>
    <w:pPr>
      <w:spacing w:after="0" w:line="240" w:lineRule="auto"/>
    </w:pPr>
    <w:rPr>
      <w:rFonts w:ascii="Consolas" w:eastAsia="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21625">
      <w:bodyDiv w:val="1"/>
      <w:marLeft w:val="0"/>
      <w:marRight w:val="0"/>
      <w:marTop w:val="0"/>
      <w:marBottom w:val="0"/>
      <w:divBdr>
        <w:top w:val="none" w:sz="0" w:space="0" w:color="auto"/>
        <w:left w:val="none" w:sz="0" w:space="0" w:color="auto"/>
        <w:bottom w:val="none" w:sz="0" w:space="0" w:color="auto"/>
        <w:right w:val="none" w:sz="0" w:space="0" w:color="auto"/>
      </w:divBdr>
      <w:divsChild>
        <w:div w:id="34626587">
          <w:marLeft w:val="0"/>
          <w:marRight w:val="0"/>
          <w:marTop w:val="0"/>
          <w:marBottom w:val="0"/>
          <w:divBdr>
            <w:top w:val="none" w:sz="0" w:space="0" w:color="auto"/>
            <w:left w:val="none" w:sz="0" w:space="0" w:color="auto"/>
            <w:bottom w:val="none" w:sz="0" w:space="0" w:color="auto"/>
            <w:right w:val="none" w:sz="0" w:space="0" w:color="auto"/>
          </w:divBdr>
        </w:div>
      </w:divsChild>
    </w:div>
    <w:div w:id="426267100">
      <w:bodyDiv w:val="1"/>
      <w:marLeft w:val="0"/>
      <w:marRight w:val="0"/>
      <w:marTop w:val="0"/>
      <w:marBottom w:val="0"/>
      <w:divBdr>
        <w:top w:val="none" w:sz="0" w:space="0" w:color="auto"/>
        <w:left w:val="none" w:sz="0" w:space="0" w:color="auto"/>
        <w:bottom w:val="none" w:sz="0" w:space="0" w:color="auto"/>
        <w:right w:val="none" w:sz="0" w:space="0" w:color="auto"/>
      </w:divBdr>
      <w:divsChild>
        <w:div w:id="806823459">
          <w:marLeft w:val="0"/>
          <w:marRight w:val="0"/>
          <w:marTop w:val="0"/>
          <w:marBottom w:val="0"/>
          <w:divBdr>
            <w:top w:val="none" w:sz="0" w:space="0" w:color="auto"/>
            <w:left w:val="none" w:sz="0" w:space="0" w:color="auto"/>
            <w:bottom w:val="none" w:sz="0" w:space="0" w:color="auto"/>
            <w:right w:val="none" w:sz="0" w:space="0" w:color="auto"/>
          </w:divBdr>
        </w:div>
      </w:divsChild>
    </w:div>
    <w:div w:id="442114545">
      <w:bodyDiv w:val="1"/>
      <w:marLeft w:val="0"/>
      <w:marRight w:val="0"/>
      <w:marTop w:val="0"/>
      <w:marBottom w:val="0"/>
      <w:divBdr>
        <w:top w:val="none" w:sz="0" w:space="0" w:color="auto"/>
        <w:left w:val="none" w:sz="0" w:space="0" w:color="auto"/>
        <w:bottom w:val="none" w:sz="0" w:space="0" w:color="auto"/>
        <w:right w:val="none" w:sz="0" w:space="0" w:color="auto"/>
      </w:divBdr>
      <w:divsChild>
        <w:div w:id="406998215">
          <w:marLeft w:val="0"/>
          <w:marRight w:val="0"/>
          <w:marTop w:val="0"/>
          <w:marBottom w:val="0"/>
          <w:divBdr>
            <w:top w:val="none" w:sz="0" w:space="0" w:color="auto"/>
            <w:left w:val="none" w:sz="0" w:space="0" w:color="auto"/>
            <w:bottom w:val="none" w:sz="0" w:space="0" w:color="auto"/>
            <w:right w:val="none" w:sz="0" w:space="0" w:color="auto"/>
          </w:divBdr>
        </w:div>
      </w:divsChild>
    </w:div>
    <w:div w:id="634457324">
      <w:bodyDiv w:val="1"/>
      <w:marLeft w:val="0"/>
      <w:marRight w:val="0"/>
      <w:marTop w:val="0"/>
      <w:marBottom w:val="0"/>
      <w:divBdr>
        <w:top w:val="none" w:sz="0" w:space="0" w:color="auto"/>
        <w:left w:val="none" w:sz="0" w:space="0" w:color="auto"/>
        <w:bottom w:val="none" w:sz="0" w:space="0" w:color="auto"/>
        <w:right w:val="none" w:sz="0" w:space="0" w:color="auto"/>
      </w:divBdr>
      <w:divsChild>
        <w:div w:id="653722785">
          <w:marLeft w:val="0"/>
          <w:marRight w:val="0"/>
          <w:marTop w:val="0"/>
          <w:marBottom w:val="0"/>
          <w:divBdr>
            <w:top w:val="none" w:sz="0" w:space="0" w:color="auto"/>
            <w:left w:val="none" w:sz="0" w:space="0" w:color="auto"/>
            <w:bottom w:val="none" w:sz="0" w:space="0" w:color="auto"/>
            <w:right w:val="none" w:sz="0" w:space="0" w:color="auto"/>
          </w:divBdr>
        </w:div>
      </w:divsChild>
    </w:div>
    <w:div w:id="936712154">
      <w:bodyDiv w:val="1"/>
      <w:marLeft w:val="0"/>
      <w:marRight w:val="0"/>
      <w:marTop w:val="0"/>
      <w:marBottom w:val="0"/>
      <w:divBdr>
        <w:top w:val="none" w:sz="0" w:space="0" w:color="auto"/>
        <w:left w:val="none" w:sz="0" w:space="0" w:color="auto"/>
        <w:bottom w:val="none" w:sz="0" w:space="0" w:color="auto"/>
        <w:right w:val="none" w:sz="0" w:space="0" w:color="auto"/>
      </w:divBdr>
      <w:divsChild>
        <w:div w:id="1053042061">
          <w:marLeft w:val="0"/>
          <w:marRight w:val="0"/>
          <w:marTop w:val="0"/>
          <w:marBottom w:val="0"/>
          <w:divBdr>
            <w:top w:val="none" w:sz="0" w:space="0" w:color="auto"/>
            <w:left w:val="none" w:sz="0" w:space="0" w:color="auto"/>
            <w:bottom w:val="none" w:sz="0" w:space="0" w:color="auto"/>
            <w:right w:val="none" w:sz="0" w:space="0" w:color="auto"/>
          </w:divBdr>
        </w:div>
      </w:divsChild>
    </w:div>
    <w:div w:id="1850563201">
      <w:bodyDiv w:val="1"/>
      <w:marLeft w:val="0"/>
      <w:marRight w:val="0"/>
      <w:marTop w:val="0"/>
      <w:marBottom w:val="0"/>
      <w:divBdr>
        <w:top w:val="none" w:sz="0" w:space="0" w:color="auto"/>
        <w:left w:val="none" w:sz="0" w:space="0" w:color="auto"/>
        <w:bottom w:val="none" w:sz="0" w:space="0" w:color="auto"/>
        <w:right w:val="none" w:sz="0" w:space="0" w:color="auto"/>
      </w:divBdr>
      <w:divsChild>
        <w:div w:id="1841772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egalacts.egov.kz/npa/view?id=1548762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240</TotalTime>
  <Pages>3</Pages>
  <Words>775</Words>
  <Characters>4423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Арын Кайсар</dc:creator>
  <cp:lastModifiedBy>Балмаганбетова Жанат Дастановна</cp:lastModifiedBy>
  <cp:revision>89</cp:revision>
  <cp:lastPrinted>2025-04-17T05:40:00Z</cp:lastPrinted>
  <dcterms:created xsi:type="dcterms:W3CDTF">2025-05-12T12:22:00Z</dcterms:created>
  <dcterms:modified xsi:type="dcterms:W3CDTF">2025-08-05T13:22:00Z</dcterms:modified>
</cp:coreProperties>
</file>